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pPr w:leftFromText="180" w:rightFromText="180" w:horzAnchor="margin" w:tblpXSpec="right" w:tblpY="-795"/>
        <w:tblW w:w="1006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5"/>
        <w:gridCol w:w="945"/>
        <w:gridCol w:w="945"/>
        <w:gridCol w:w="945"/>
        <w:gridCol w:w="1040"/>
        <w:gridCol w:w="850"/>
        <w:gridCol w:w="945"/>
        <w:gridCol w:w="945"/>
        <w:gridCol w:w="945"/>
        <w:gridCol w:w="945"/>
        <w:gridCol w:w="615"/>
      </w:tblGrid>
      <w:tr w:rsidR="004E4748" w14:paraId="26AB28A1" w14:textId="77777777" w:rsidTr="00CD64DC">
        <w:tc>
          <w:tcPr>
            <w:tcW w:w="945" w:type="dxa"/>
            <w:shd w:val="clear" w:color="FFFFFF" w:fill="auto"/>
            <w:vAlign w:val="bottom"/>
          </w:tcPr>
          <w:p w14:paraId="7A63C85E" w14:textId="77777777" w:rsidR="004E4748" w:rsidRDefault="004E4748" w:rsidP="000321A1">
            <w:pPr>
              <w:ind w:left="128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10AC55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40A85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86EB5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F00665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D63E9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F7688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72ED9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12C51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2056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6897E7F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</w:tr>
      <w:tr w:rsidR="004E4748" w:rsidRPr="005C508B" w14:paraId="18E5DE98" w14:textId="77777777" w:rsidTr="00CD64DC">
        <w:trPr>
          <w:trHeight w:hRule="exact" w:val="255"/>
        </w:trPr>
        <w:tc>
          <w:tcPr>
            <w:tcW w:w="945" w:type="dxa"/>
            <w:shd w:val="clear" w:color="FFFFFF" w:fill="auto"/>
            <w:vAlign w:val="bottom"/>
          </w:tcPr>
          <w:p w14:paraId="0F4274E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38C195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0B4DA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52B52F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A19EA3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F3B848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957A6C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2A6E11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5" w:type="dxa"/>
            <w:gridSpan w:val="3"/>
            <w:shd w:val="clear" w:color="FFFFFF" w:fill="auto"/>
            <w:vAlign w:val="bottom"/>
          </w:tcPr>
          <w:p w14:paraId="1714ED72" w14:textId="25200082" w:rsidR="004E4748" w:rsidRPr="005C508B" w:rsidRDefault="00BC2085" w:rsidP="00C67E3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Исполнительному директору</w:t>
            </w:r>
          </w:p>
        </w:tc>
      </w:tr>
      <w:tr w:rsidR="004E4748" w:rsidRPr="005C508B" w14:paraId="26E51116" w14:textId="77777777" w:rsidTr="00CD64DC">
        <w:tc>
          <w:tcPr>
            <w:tcW w:w="945" w:type="dxa"/>
            <w:shd w:val="clear" w:color="FFFFFF" w:fill="auto"/>
            <w:vAlign w:val="bottom"/>
          </w:tcPr>
          <w:p w14:paraId="45993F3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31A09B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F2FC2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CBF719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776053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45B250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CF587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82B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5" w:type="dxa"/>
            <w:gridSpan w:val="3"/>
            <w:shd w:val="clear" w:color="FFFFFF" w:fill="auto"/>
            <w:vAlign w:val="bottom"/>
          </w:tcPr>
          <w:p w14:paraId="0E81DC17" w14:textId="4EA65F58" w:rsidR="004E4748" w:rsidRPr="005C508B" w:rsidRDefault="004F04CB" w:rsidP="00C67E3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 xml:space="preserve">Союза судебных экспертов </w:t>
            </w:r>
            <w:r w:rsidR="0021726F" w:rsidRPr="005C508B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Экспертный совет</w:t>
            </w:r>
            <w:r w:rsidR="0021726F" w:rsidRPr="005C508B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4E4748" w:rsidRPr="005C508B" w14:paraId="37CE4194" w14:textId="77777777" w:rsidTr="00CD64DC">
        <w:trPr>
          <w:trHeight w:val="312"/>
        </w:trPr>
        <w:tc>
          <w:tcPr>
            <w:tcW w:w="945" w:type="dxa"/>
            <w:shd w:val="clear" w:color="FFFFFF" w:fill="auto"/>
            <w:vAlign w:val="bottom"/>
          </w:tcPr>
          <w:p w14:paraId="3CCD36D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BDE7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6158F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09FADF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8E19E3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27F9AB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6041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BAC0A8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05" w:type="dxa"/>
            <w:gridSpan w:val="3"/>
            <w:shd w:val="clear" w:color="FFFFFF" w:fill="auto"/>
            <w:vAlign w:val="bottom"/>
          </w:tcPr>
          <w:p w14:paraId="321DAEF9" w14:textId="7834B51E" w:rsidR="004E4748" w:rsidRPr="005C508B" w:rsidRDefault="00BC2085" w:rsidP="00C67E3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C508B">
              <w:rPr>
                <w:rFonts w:ascii="Times New Roman" w:hAnsi="Times New Roman"/>
                <w:b/>
                <w:sz w:val="20"/>
                <w:szCs w:val="20"/>
              </w:rPr>
              <w:t>М.О.Ильину</w:t>
            </w:r>
            <w:proofErr w:type="spellEnd"/>
          </w:p>
        </w:tc>
      </w:tr>
      <w:tr w:rsidR="004E4748" w14:paraId="3F1B6C8A" w14:textId="77777777" w:rsidTr="00CD64DC">
        <w:tc>
          <w:tcPr>
            <w:tcW w:w="945" w:type="dxa"/>
            <w:shd w:val="clear" w:color="FFFFFF" w:fill="auto"/>
            <w:vAlign w:val="bottom"/>
          </w:tcPr>
          <w:p w14:paraId="7EB68A4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E4AD6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EDC0A0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A797353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04A2D9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8C4C08B" w14:textId="0BC475B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ФИО</w:t>
            </w:r>
          </w:p>
        </w:tc>
      </w:tr>
      <w:tr w:rsidR="004E4748" w14:paraId="65C48E61" w14:textId="77777777" w:rsidTr="00CD64DC">
        <w:tc>
          <w:tcPr>
            <w:tcW w:w="945" w:type="dxa"/>
            <w:shd w:val="clear" w:color="FFFFFF" w:fill="auto"/>
            <w:vAlign w:val="bottom"/>
          </w:tcPr>
          <w:p w14:paraId="1A1FAE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63BF05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9A40E6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5C9CC0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9A5FCD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6"/>
            <w:shd w:val="clear" w:color="FFFFFF" w:fill="auto"/>
          </w:tcPr>
          <w:p w14:paraId="6FE2AAEF" w14:textId="77777777" w:rsidR="004E4748" w:rsidRDefault="0021726F" w:rsidP="0021726F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полностью)</w:t>
            </w:r>
          </w:p>
        </w:tc>
      </w:tr>
      <w:tr w:rsidR="004E4748" w14:paraId="4F84951B" w14:textId="77777777" w:rsidTr="00CD64DC">
        <w:tc>
          <w:tcPr>
            <w:tcW w:w="945" w:type="dxa"/>
            <w:shd w:val="clear" w:color="FFFFFF" w:fill="auto"/>
            <w:vAlign w:val="bottom"/>
          </w:tcPr>
          <w:p w14:paraId="40970D4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DE6630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71900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1B04FD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3F2B98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1C43727" w14:textId="643DD4A0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рождения: </w:t>
            </w:r>
          </w:p>
        </w:tc>
      </w:tr>
      <w:tr w:rsidR="004E4748" w14:paraId="1EF9D24E" w14:textId="77777777" w:rsidTr="00CD64DC">
        <w:tc>
          <w:tcPr>
            <w:tcW w:w="945" w:type="dxa"/>
            <w:shd w:val="clear" w:color="FFFFFF" w:fill="auto"/>
            <w:vAlign w:val="bottom"/>
          </w:tcPr>
          <w:p w14:paraId="2C5900A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D7AEA5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F7C3BF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C14FCB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C2F189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5CE860F" w14:textId="0A1AB449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паспорт: </w:t>
            </w:r>
          </w:p>
        </w:tc>
      </w:tr>
      <w:tr w:rsidR="004E4748" w14:paraId="65597E3E" w14:textId="77777777" w:rsidTr="00CD64DC">
        <w:trPr>
          <w:trHeight w:hRule="exact" w:val="225"/>
        </w:trPr>
        <w:tc>
          <w:tcPr>
            <w:tcW w:w="945" w:type="dxa"/>
            <w:shd w:val="clear" w:color="FFFFFF" w:fill="auto"/>
            <w:vAlign w:val="bottom"/>
          </w:tcPr>
          <w:p w14:paraId="7105C08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B875E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8FFDD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60A735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9F837C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27FF52D" w14:textId="77777777" w:rsidR="004E4748" w:rsidRDefault="004E4748" w:rsidP="002172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5"/>
            <w:shd w:val="clear" w:color="FFFFFF" w:fill="auto"/>
          </w:tcPr>
          <w:p w14:paraId="11EDA82D" w14:textId="77777777" w:rsidR="004E4748" w:rsidRDefault="0021726F" w:rsidP="0021726F">
            <w:pPr>
              <w:jc w:val="center"/>
              <w:rPr>
                <w:rFonts w:ascii="Times" w:hAnsi="Times"/>
                <w:sz w:val="14"/>
                <w:szCs w:val="14"/>
              </w:rPr>
            </w:pPr>
            <w:r>
              <w:rPr>
                <w:rFonts w:ascii="Times" w:hAnsi="Times"/>
                <w:sz w:val="14"/>
                <w:szCs w:val="14"/>
              </w:rPr>
              <w:t>(серия, номер, кем и когда выдан)</w:t>
            </w:r>
          </w:p>
        </w:tc>
      </w:tr>
      <w:tr w:rsidR="004E4748" w14:paraId="47FC232D" w14:textId="77777777" w:rsidTr="00CD64DC">
        <w:tc>
          <w:tcPr>
            <w:tcW w:w="945" w:type="dxa"/>
            <w:shd w:val="clear" w:color="FFFFFF" w:fill="auto"/>
            <w:vAlign w:val="bottom"/>
          </w:tcPr>
          <w:p w14:paraId="354CFDB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AD621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98F0A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564BB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6A41CD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0F2A6F8" w14:textId="3D8313D6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Адрес регистрации: </w:t>
            </w:r>
          </w:p>
        </w:tc>
      </w:tr>
      <w:tr w:rsidR="004E4748" w14:paraId="673626FE" w14:textId="77777777" w:rsidTr="00CD64DC">
        <w:tc>
          <w:tcPr>
            <w:tcW w:w="945" w:type="dxa"/>
            <w:shd w:val="clear" w:color="FFFFFF" w:fill="auto"/>
            <w:vAlign w:val="bottom"/>
          </w:tcPr>
          <w:p w14:paraId="2EDE6032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D38C1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170EB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9D6590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44E3DA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9FD834" w14:textId="689CBEDF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Контактный телефон: </w:t>
            </w:r>
          </w:p>
        </w:tc>
      </w:tr>
      <w:tr w:rsidR="004E4748" w:rsidRPr="0021726F" w14:paraId="036E186B" w14:textId="77777777" w:rsidTr="00CD64DC">
        <w:tc>
          <w:tcPr>
            <w:tcW w:w="945" w:type="dxa"/>
            <w:shd w:val="clear" w:color="FFFFFF" w:fill="auto"/>
            <w:vAlign w:val="bottom"/>
          </w:tcPr>
          <w:p w14:paraId="2382D1E4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BAD5B7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A5CF08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20441F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864902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4FC058E" w14:textId="605371D0" w:rsidR="004E4748" w:rsidRPr="0021726F" w:rsidRDefault="0021726F" w:rsidP="0021726F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726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</w:t>
            </w:r>
          </w:p>
        </w:tc>
      </w:tr>
      <w:tr w:rsidR="004E4748" w14:paraId="5979ABAB" w14:textId="77777777" w:rsidTr="00CD64DC">
        <w:tc>
          <w:tcPr>
            <w:tcW w:w="945" w:type="dxa"/>
            <w:shd w:val="clear" w:color="FFFFFF" w:fill="auto"/>
            <w:vAlign w:val="bottom"/>
          </w:tcPr>
          <w:p w14:paraId="31AB6FDA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EED3C4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3ECA51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E43D2D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B0BA038" w14:textId="77777777" w:rsidR="004E4748" w:rsidRPr="0021726F" w:rsidRDefault="004E4748" w:rsidP="0021726F">
            <w:pPr>
              <w:rPr>
                <w:rFonts w:ascii="Times New Roman" w:hAnsi="Times New Roman"/>
                <w:szCs w:val="16"/>
                <w:lang w:val="en-US"/>
              </w:rPr>
            </w:pPr>
          </w:p>
        </w:tc>
        <w:tc>
          <w:tcPr>
            <w:tcW w:w="524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80E5902" w14:textId="7C421B9D" w:rsidR="004E4748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Место работы: </w:t>
            </w:r>
          </w:p>
        </w:tc>
      </w:tr>
      <w:tr w:rsidR="004E4748" w14:paraId="67ED8F17" w14:textId="77777777" w:rsidTr="00CD64DC">
        <w:tc>
          <w:tcPr>
            <w:tcW w:w="945" w:type="dxa"/>
            <w:shd w:val="clear" w:color="FFFFFF" w:fill="auto"/>
            <w:vAlign w:val="bottom"/>
          </w:tcPr>
          <w:p w14:paraId="2BBBA8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9380C66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640797F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81F22E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E34778C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4DDB0F7A" w14:textId="0F2A5B30" w:rsidR="004E4748" w:rsidRPr="005C508B" w:rsidRDefault="0021726F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Должность: </w:t>
            </w:r>
          </w:p>
        </w:tc>
      </w:tr>
      <w:tr w:rsidR="004E4748" w14:paraId="16FF5A00" w14:textId="77777777" w:rsidTr="00CD64DC">
        <w:tc>
          <w:tcPr>
            <w:tcW w:w="945" w:type="dxa"/>
            <w:shd w:val="clear" w:color="FFFFFF" w:fill="auto"/>
            <w:vAlign w:val="bottom"/>
          </w:tcPr>
          <w:p w14:paraId="1F97420B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CD6DED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BFECCF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0A6F49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05BFC8A" w14:textId="77777777" w:rsidR="004E4748" w:rsidRDefault="004E4748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13F41CBE" w14:textId="5AFC06FE" w:rsidR="004E4748" w:rsidRPr="00140EE7" w:rsidRDefault="00140EE7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СНИЛС:</w:t>
            </w:r>
          </w:p>
        </w:tc>
      </w:tr>
      <w:tr w:rsidR="00140EE7" w14:paraId="17A7F404" w14:textId="77777777" w:rsidTr="00CD64DC">
        <w:tc>
          <w:tcPr>
            <w:tcW w:w="945" w:type="dxa"/>
            <w:shd w:val="clear" w:color="FFFFFF" w:fill="auto"/>
            <w:vAlign w:val="bottom"/>
          </w:tcPr>
          <w:p w14:paraId="58DE48FC" w14:textId="77777777" w:rsidR="00140EE7" w:rsidRDefault="00140EE7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A2CAB4" w14:textId="77777777" w:rsidR="00140EE7" w:rsidRDefault="00140EE7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474F75" w14:textId="77777777" w:rsidR="00140EE7" w:rsidRDefault="00140EE7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BFFCD8" w14:textId="77777777" w:rsidR="00140EE7" w:rsidRDefault="00140EE7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2C53ACEF" w14:textId="77777777" w:rsidR="00140EE7" w:rsidRDefault="00140EE7" w:rsidP="0021726F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5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11E04B9" w14:textId="11A512CC" w:rsidR="00140EE7" w:rsidRDefault="00140EE7" w:rsidP="0021726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ИНН:</w:t>
            </w:r>
          </w:p>
        </w:tc>
      </w:tr>
      <w:tr w:rsidR="004E4748" w14:paraId="16BA3234" w14:textId="77777777" w:rsidTr="00CD64DC">
        <w:tc>
          <w:tcPr>
            <w:tcW w:w="945" w:type="dxa"/>
            <w:shd w:val="clear" w:color="FFFFFF" w:fill="auto"/>
            <w:vAlign w:val="bottom"/>
          </w:tcPr>
          <w:p w14:paraId="5D2C75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DA7CF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C43A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F7E29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BBC1D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ACC8FC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B4BC3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4A4FAE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3AF60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8FCDFF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682962A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B740D9F" w14:textId="77777777" w:rsidTr="00CD64DC">
        <w:tc>
          <w:tcPr>
            <w:tcW w:w="945" w:type="dxa"/>
            <w:shd w:val="clear" w:color="FFFFFF" w:fill="auto"/>
            <w:vAlign w:val="bottom"/>
          </w:tcPr>
          <w:p w14:paraId="0024BB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C418E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A02DC7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D0D82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780" w:type="dxa"/>
            <w:gridSpan w:val="4"/>
            <w:shd w:val="clear" w:color="FFFFFF" w:fill="auto"/>
            <w:vAlign w:val="bottom"/>
          </w:tcPr>
          <w:p w14:paraId="390089D0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Заявление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64B3B4F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32881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69B36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825C52D" w14:textId="77777777" w:rsidTr="00CD64DC">
        <w:tc>
          <w:tcPr>
            <w:tcW w:w="945" w:type="dxa"/>
            <w:shd w:val="clear" w:color="FFFFFF" w:fill="auto"/>
            <w:vAlign w:val="bottom"/>
          </w:tcPr>
          <w:p w14:paraId="6E3B6267" w14:textId="77777777" w:rsidR="004E4748" w:rsidRDefault="004E4748" w:rsidP="00677C62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73AFAD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B6A4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C0C11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EBB9F6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7EDF714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08E36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9085B4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0A1A3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1CA61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A1C3B8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:rsidRPr="000321A1" w14:paraId="3AEC7E5B" w14:textId="77777777" w:rsidTr="00CD64DC">
        <w:tc>
          <w:tcPr>
            <w:tcW w:w="10065" w:type="dxa"/>
            <w:gridSpan w:val="11"/>
            <w:shd w:val="clear" w:color="FFFFFF" w:fill="auto"/>
            <w:vAlign w:val="bottom"/>
          </w:tcPr>
          <w:p w14:paraId="4C0A1C4C" w14:textId="57D20ACD" w:rsidR="004E4748" w:rsidRPr="000321A1" w:rsidRDefault="0021726F" w:rsidP="00581FC9">
            <w:pPr>
              <w:ind w:left="284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Прошу Вас зачислить меня в число слушателей 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Союза судебных экспертов «Экспертный совет»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на 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дополнительную профессиональную программу </w:t>
            </w:r>
            <w:r w:rsidR="001377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повышения  квалификации 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«</w:t>
            </w:r>
            <w:r w:rsidR="00137707" w:rsidRPr="00137707">
              <w:rPr>
                <w:rFonts w:ascii="Times New Roman" w:hAnsi="Times New Roman"/>
                <w:i/>
                <w:iCs/>
                <w:sz w:val="20"/>
                <w:szCs w:val="20"/>
              </w:rPr>
              <w:t>Проверка отчетов об оценке, подготовленных в целях оспаривания кадастровой стоимости</w:t>
            </w:r>
            <w:r w:rsidR="004F04CB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» 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в объеме "</w:t>
            </w:r>
            <w:r w:rsidR="00137707">
              <w:rPr>
                <w:rFonts w:ascii="Times New Roman" w:hAnsi="Times New Roman"/>
                <w:i/>
                <w:iCs/>
                <w:sz w:val="20"/>
                <w:szCs w:val="20"/>
              </w:rPr>
              <w:t>16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" академических</w:t>
            </w:r>
            <w:bookmarkStart w:id="0" w:name="_GoBack"/>
            <w:bookmarkEnd w:id="0"/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часов по</w:t>
            </w:r>
            <w:r w:rsidR="001377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заочной</w:t>
            </w:r>
            <w:r w:rsidR="00137707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форме обучения</w:t>
            </w:r>
            <w:r w:rsidR="00137707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BC2085"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321A1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r w:rsidR="00677C62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CD64DC">
              <w:rPr>
                <w:rFonts w:ascii="Times New Roman" w:hAnsi="Times New Roman"/>
                <w:i/>
                <w:iCs/>
                <w:sz w:val="20"/>
                <w:szCs w:val="20"/>
              </w:rPr>
              <w:t>10.07.2</w:t>
            </w:r>
            <w:r w:rsidR="00581FC9">
              <w:rPr>
                <w:rFonts w:ascii="Times New Roman" w:hAnsi="Times New Roman"/>
                <w:i/>
                <w:iCs/>
                <w:sz w:val="20"/>
                <w:szCs w:val="20"/>
              </w:rPr>
              <w:t>023 по</w:t>
            </w:r>
            <w:r w:rsidR="00CD64D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21.07.2023</w:t>
            </w:r>
          </w:p>
        </w:tc>
      </w:tr>
      <w:tr w:rsidR="004E4748" w14:paraId="624BFE77" w14:textId="77777777" w:rsidTr="00CD64DC">
        <w:tc>
          <w:tcPr>
            <w:tcW w:w="945" w:type="dxa"/>
            <w:shd w:val="clear" w:color="FFFFFF" w:fill="auto"/>
            <w:vAlign w:val="bottom"/>
          </w:tcPr>
          <w:p w14:paraId="724EC3A4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B45D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C71A3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E974B3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6D2E374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10C848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402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1A5C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6BFF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38F1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78C740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A4DEAC" w14:textId="77777777" w:rsidTr="00CD64DC">
        <w:tc>
          <w:tcPr>
            <w:tcW w:w="5670" w:type="dxa"/>
            <w:gridSpan w:val="6"/>
            <w:shd w:val="clear" w:color="FFFFFF" w:fill="auto"/>
            <w:vAlign w:val="bottom"/>
          </w:tcPr>
          <w:p w14:paraId="186E17D7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 ознакомлен: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5295493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4262F4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7F073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79FB9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18B6534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2C6A3FD" w14:textId="77777777" w:rsidTr="00CD64DC">
        <w:tc>
          <w:tcPr>
            <w:tcW w:w="6615" w:type="dxa"/>
            <w:gridSpan w:val="7"/>
            <w:shd w:val="clear" w:color="FFFFFF" w:fill="auto"/>
            <w:vAlign w:val="bottom"/>
          </w:tcPr>
          <w:p w14:paraId="40FF4234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B9B96F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FA4B0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1E381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3559D82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1E566C" w14:textId="77777777" w:rsidTr="00CD64DC">
        <w:tc>
          <w:tcPr>
            <w:tcW w:w="5670" w:type="dxa"/>
            <w:gridSpan w:val="6"/>
            <w:shd w:val="clear" w:color="FFFFFF" w:fill="auto"/>
            <w:vAlign w:val="bottom"/>
          </w:tcPr>
          <w:p w14:paraId="298E0DDC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деятельности (с приложением)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49B66872" w14:textId="77777777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D1A7BD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71D050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F57CC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6519DC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5FAB0F8" w14:textId="77777777" w:rsidTr="00CD64DC">
        <w:tc>
          <w:tcPr>
            <w:tcW w:w="945" w:type="dxa"/>
            <w:shd w:val="clear" w:color="FFFFFF" w:fill="auto"/>
            <w:vAlign w:val="bottom"/>
          </w:tcPr>
          <w:p w14:paraId="7AE64E7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05E08C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28355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3625AF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4F498D8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3C64F6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9E1DFF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959D8A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2505" w:type="dxa"/>
            <w:gridSpan w:val="3"/>
            <w:shd w:val="clear" w:color="FFFFFF" w:fill="auto"/>
          </w:tcPr>
          <w:p w14:paraId="36D8607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7A66B698" w14:textId="77777777" w:rsidTr="00CD64DC">
        <w:tc>
          <w:tcPr>
            <w:tcW w:w="6615" w:type="dxa"/>
            <w:gridSpan w:val="7"/>
            <w:shd w:val="clear" w:color="FFFFFF" w:fill="auto"/>
            <w:vAlign w:val="bottom"/>
          </w:tcPr>
          <w:p w14:paraId="1D63E2DA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информацией об ответственности за достоверность сведений,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1C0286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801377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B9490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4C33CDB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12424CEE" w14:textId="77777777" w:rsidTr="00CD64DC">
        <w:tc>
          <w:tcPr>
            <w:tcW w:w="6615" w:type="dxa"/>
            <w:gridSpan w:val="7"/>
            <w:shd w:val="clear" w:color="FFFFFF" w:fill="auto"/>
            <w:vAlign w:val="bottom"/>
          </w:tcPr>
          <w:p w14:paraId="5177E75E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указываемых в заявлении, и за подлинность документов, подаваемых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7FF3EE9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C160BB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CBA5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13A73FA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04E3B16" w14:textId="77777777" w:rsidTr="00CD64DC">
        <w:tc>
          <w:tcPr>
            <w:tcW w:w="6615" w:type="dxa"/>
            <w:gridSpan w:val="7"/>
            <w:shd w:val="clear" w:color="FFFFFF" w:fill="auto"/>
            <w:vAlign w:val="bottom"/>
          </w:tcPr>
          <w:p w14:paraId="148DF6B8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поступления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53EA3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6F10310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5B3524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0C8BED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09ADB26E" w14:textId="77777777" w:rsidTr="00CD64DC">
        <w:tc>
          <w:tcPr>
            <w:tcW w:w="7560" w:type="dxa"/>
            <w:gridSpan w:val="8"/>
            <w:shd w:val="clear" w:color="FFFFFF" w:fill="auto"/>
            <w:vAlign w:val="bottom"/>
          </w:tcPr>
          <w:p w14:paraId="643D93E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05" w:type="dxa"/>
            <w:gridSpan w:val="3"/>
            <w:shd w:val="clear" w:color="FFFFFF" w:fill="auto"/>
          </w:tcPr>
          <w:p w14:paraId="2961029B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6861A11F" w14:textId="77777777" w:rsidTr="00CD64DC">
        <w:tc>
          <w:tcPr>
            <w:tcW w:w="945" w:type="dxa"/>
            <w:shd w:val="clear" w:color="FFFFFF" w:fill="auto"/>
            <w:vAlign w:val="bottom"/>
          </w:tcPr>
          <w:p w14:paraId="67A2C95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126B2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6075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8739F5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16B4C28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2F98249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AC0836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67D07D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5A38B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20A65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3599CD3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7FEA9EA4" w14:textId="77777777" w:rsidTr="00CD64DC">
        <w:tc>
          <w:tcPr>
            <w:tcW w:w="6615" w:type="dxa"/>
            <w:gridSpan w:val="7"/>
            <w:shd w:val="clear" w:color="FFFFFF" w:fill="auto"/>
            <w:vAlign w:val="bottom"/>
          </w:tcPr>
          <w:p w14:paraId="7360AA81" w14:textId="77777777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Положением об обработке и защите персональных данных в </w:t>
            </w:r>
            <w:r w:rsidR="004F04CB">
              <w:rPr>
                <w:rFonts w:ascii="Times New Roman" w:hAnsi="Times New Roman"/>
                <w:sz w:val="20"/>
                <w:szCs w:val="20"/>
              </w:rPr>
              <w:t>Союзе</w:t>
            </w:r>
          </w:p>
          <w:p w14:paraId="046F17AE" w14:textId="34B9D0AC" w:rsidR="004F04CB" w:rsidRDefault="004F04CB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судебных экспертов «Экспертный совет»</w:t>
            </w:r>
          </w:p>
        </w:tc>
        <w:tc>
          <w:tcPr>
            <w:tcW w:w="94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14:paraId="34EC138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FB5E70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DC2B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6DD42D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2C7BD30C" w14:textId="77777777" w:rsidTr="00CD64DC">
        <w:tc>
          <w:tcPr>
            <w:tcW w:w="6615" w:type="dxa"/>
            <w:gridSpan w:val="7"/>
            <w:shd w:val="clear" w:color="FFFFFF" w:fill="auto"/>
            <w:vAlign w:val="bottom"/>
          </w:tcPr>
          <w:p w14:paraId="66D4FFC6" w14:textId="7425820F" w:rsidR="004E4748" w:rsidRDefault="004E4748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465350F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9B14A0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171D69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74350B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435C17F4" w14:textId="77777777" w:rsidTr="00CD64DC">
        <w:tc>
          <w:tcPr>
            <w:tcW w:w="7560" w:type="dxa"/>
            <w:gridSpan w:val="8"/>
            <w:shd w:val="clear" w:color="FFFFFF" w:fill="auto"/>
            <w:vAlign w:val="bottom"/>
          </w:tcPr>
          <w:p w14:paraId="255C3C0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05" w:type="dxa"/>
            <w:gridSpan w:val="3"/>
            <w:shd w:val="clear" w:color="FFFFFF" w:fill="auto"/>
          </w:tcPr>
          <w:p w14:paraId="5E782CD0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</w:tr>
      <w:tr w:rsidR="004E4748" w14:paraId="34F26608" w14:textId="77777777" w:rsidTr="00CD64DC">
        <w:tc>
          <w:tcPr>
            <w:tcW w:w="945" w:type="dxa"/>
            <w:shd w:val="clear" w:color="FFFFFF" w:fill="auto"/>
            <w:vAlign w:val="bottom"/>
          </w:tcPr>
          <w:p w14:paraId="3F0FD72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DBE32D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4B107A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67F1ED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05CF9034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06DBC9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DC459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566293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48E74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6DD214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4C535BB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392D720E" w14:textId="77777777" w:rsidTr="00CD64DC">
        <w:tc>
          <w:tcPr>
            <w:tcW w:w="7560" w:type="dxa"/>
            <w:gridSpan w:val="8"/>
            <w:vMerge w:val="restart"/>
            <w:shd w:val="clear" w:color="FFFFFF" w:fill="auto"/>
            <w:vAlign w:val="bottom"/>
          </w:tcPr>
          <w:p w14:paraId="5240FF9F" w14:textId="31F31F30" w:rsidR="004E4748" w:rsidRDefault="0021726F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Я даю согласие своей волей и в своём интересе на обработку в соответствии с Федеральным законом от 27.07.2006 г. №152-ФЗ «О персональных данных» всех представленных мной персональных данных (паспортные данные, фамилия, имя, отчество, год, месяц, дата и место рождения, пол, гражданство, адрес по месту регистрации, адрес фактического проживания, сведения и документы об образовании, номера личных телефонов, адрес электронной почты, фотографии, сведения о зачислении в учебное заведение, сведения о переводе на другую форму обучения , другие необходимые данные) необходимых в целях: обеспечения соблюдения законов и иных нормативно-правовых актов, в частности: реализации образовательных программ, в том числе с применением электронного обучения и дистанционных образовательных технологий в Российской Федерации и на территории иностранных государств, обеспечения личной безопасности и сохранности имущества, организации контрольно-пропускного режима, оказания лечебно-профилактической помощи, размещения данных в федеральных информационных системах, подтверждения факта обучения, получения персональных данных у третьей стороны, передачи персональных данных третьим лицам (в том числе трансграничная передача), передачи персональных данных сторонам договора и иных целях в соответствии с действующим федеральным законодательством </w:t>
            </w:r>
            <w:r w:rsidR="004F04CB">
              <w:rPr>
                <w:rFonts w:ascii="Times New Roman" w:hAnsi="Times New Roman"/>
                <w:szCs w:val="16"/>
              </w:rPr>
              <w:t>Союзом судебных экспертов «Экспертный совет»</w:t>
            </w:r>
            <w:r>
              <w:rPr>
                <w:rFonts w:ascii="Times New Roman" w:hAnsi="Times New Roman"/>
                <w:szCs w:val="16"/>
              </w:rPr>
              <w:t xml:space="preserve">, расположенным по адресу: </w:t>
            </w:r>
            <w:r w:rsidR="004F04CB" w:rsidRPr="004F04CB">
              <w:rPr>
                <w:rFonts w:ascii="Times New Roman" w:hAnsi="Times New Roman"/>
                <w:szCs w:val="16"/>
              </w:rPr>
              <w:t xml:space="preserve"> 101000, г. Москва, Потаповский пер., д. 16/5, стр. 1</w:t>
            </w:r>
            <w:r>
              <w:rPr>
                <w:rFonts w:ascii="Times New Roman" w:hAnsi="Times New Roman"/>
                <w:szCs w:val="16"/>
              </w:rPr>
              <w:t>, в форме обработки, сбора, систематизации, накопления, хранения, уточнения (обновления, изменения), использования, обезличивания, блокирования, уничтожения и распространения, как с применением автоматизированной обработки персональных данных, так и обработки без использования средств автоматизации. Согласие «О персональных данных» действует в течение всего срока обучения и хранения в архиве, в соответствии с требованиями действующего законодательства Российской Федерации и может быть отозвано в письменной форме, полностью или частично, в порядке, установленном Федеральным законом от 27.07.2006 г. №152-ФЗ «О персональных данных».</w:t>
            </w:r>
          </w:p>
        </w:tc>
        <w:tc>
          <w:tcPr>
            <w:tcW w:w="945" w:type="dxa"/>
            <w:shd w:val="clear" w:color="FFFFFF" w:fill="auto"/>
            <w:vAlign w:val="bottom"/>
          </w:tcPr>
          <w:p w14:paraId="229B51E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BA0D3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23DB8F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76FA7D8" w14:textId="77777777" w:rsidTr="00CD64DC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1F7D5FB3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7CD1CF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2DDC9E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1197CBB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4174046" w14:textId="77777777" w:rsidTr="00CD64DC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186CAF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0B24E96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221AEA7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6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7DA0923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A4C7FA8" w14:textId="77777777" w:rsidTr="00CD64DC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5B0978B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05" w:type="dxa"/>
            <w:gridSpan w:val="3"/>
            <w:shd w:val="clear" w:color="FFFFFF" w:fill="auto"/>
            <w:vAlign w:val="bottom"/>
          </w:tcPr>
          <w:p w14:paraId="15683882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(подпись)</w:t>
            </w:r>
          </w:p>
        </w:tc>
      </w:tr>
      <w:tr w:rsidR="004E4748" w14:paraId="233F0A0F" w14:textId="77777777" w:rsidTr="00CD64DC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3CA453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05" w:type="dxa"/>
            <w:gridSpan w:val="3"/>
            <w:shd w:val="clear" w:color="FFFFFF" w:fill="auto"/>
            <w:vAlign w:val="bottom"/>
          </w:tcPr>
          <w:p w14:paraId="41CE527B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64A3E14E" w14:textId="77777777" w:rsidTr="00CD64DC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44719EF7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05" w:type="dxa"/>
            <w:gridSpan w:val="3"/>
            <w:shd w:val="clear" w:color="FFFFFF" w:fill="auto"/>
            <w:vAlign w:val="bottom"/>
          </w:tcPr>
          <w:p w14:paraId="55EC4870" w14:textId="77777777" w:rsidR="004E4748" w:rsidRDefault="004E4748" w:rsidP="000321A1">
            <w:pPr>
              <w:ind w:left="284"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</w:p>
        </w:tc>
      </w:tr>
      <w:tr w:rsidR="004E4748" w14:paraId="28345562" w14:textId="77777777" w:rsidTr="00CD64DC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E07476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84AFAA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7DE5F3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4BEB980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8024D19" w14:textId="77777777" w:rsidTr="00CD64DC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ABC485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4305D9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E82586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1986EB6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C202C47" w14:textId="77777777" w:rsidTr="00CD64DC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3B54A122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8B6622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7E052F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03DC0E6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E7CD96C" w14:textId="77777777" w:rsidTr="00CD64DC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94F6A7F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6B567A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56192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3A0FE2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C9FB33B" w14:textId="77777777" w:rsidTr="00CD64DC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ADBCE1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05" w:type="dxa"/>
            <w:gridSpan w:val="3"/>
            <w:shd w:val="clear" w:color="FFFFFF" w:fill="auto"/>
            <w:vAlign w:val="bottom"/>
          </w:tcPr>
          <w:p w14:paraId="3233E9D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E1B0508" w14:textId="77777777" w:rsidTr="00CD64DC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5ABA025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42B9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65CB90B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E33A3A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6A0C8524" w14:textId="77777777" w:rsidTr="00CD64DC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0D9CCE04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398153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C72CDC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2B4DFDC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58CDB0FE" w14:textId="77777777" w:rsidTr="00CD64DC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7D5CA079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5853F7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43E0754C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1500BFE0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0BF21428" w14:textId="77777777" w:rsidTr="00CD64DC"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60BD816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F6DBFB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0600B98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5FA9B0D7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2362FC50" w14:textId="77777777" w:rsidTr="00CD64DC">
        <w:trPr>
          <w:trHeight w:hRule="exact" w:val="1932"/>
        </w:trPr>
        <w:tc>
          <w:tcPr>
            <w:tcW w:w="7560" w:type="dxa"/>
            <w:gridSpan w:val="8"/>
            <w:vMerge/>
            <w:shd w:val="clear" w:color="FFFFFF" w:fill="auto"/>
            <w:vAlign w:val="bottom"/>
          </w:tcPr>
          <w:p w14:paraId="60FBF328" w14:textId="77777777" w:rsidR="004E4748" w:rsidRDefault="004E4748" w:rsidP="000321A1">
            <w:pPr>
              <w:ind w:left="284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CAC415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752769A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719CB1EE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3118D958" w14:textId="77777777" w:rsidTr="00CD64DC">
        <w:tc>
          <w:tcPr>
            <w:tcW w:w="945" w:type="dxa"/>
            <w:shd w:val="clear" w:color="FFFFFF" w:fill="auto"/>
            <w:vAlign w:val="bottom"/>
          </w:tcPr>
          <w:p w14:paraId="27763E7D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7E480870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C78B86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E465FA5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5CD000D3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32BC8E3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A8E5F2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88A2219" w14:textId="77777777" w:rsidR="004E4748" w:rsidRDefault="004E4748" w:rsidP="000321A1">
            <w:pPr>
              <w:ind w:left="284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64AE0D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1A15894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25CFD486" w14:textId="77777777" w:rsidR="004E4748" w:rsidRDefault="004E4748" w:rsidP="000321A1">
            <w:pPr>
              <w:ind w:left="284"/>
              <w:rPr>
                <w:szCs w:val="16"/>
              </w:rPr>
            </w:pPr>
          </w:p>
        </w:tc>
      </w:tr>
      <w:tr w:rsidR="004E4748" w14:paraId="1B4C6224" w14:textId="77777777" w:rsidTr="00CD64DC">
        <w:tc>
          <w:tcPr>
            <w:tcW w:w="945" w:type="dxa"/>
            <w:shd w:val="clear" w:color="FFFFFF" w:fill="auto"/>
            <w:vAlign w:val="bottom"/>
          </w:tcPr>
          <w:p w14:paraId="2156E0F2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1D00693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3D01A4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18D3B6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322D78B6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157CB171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6BAFEEED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6DE0C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D53F9E5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9A69F5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615" w:type="dxa"/>
            <w:shd w:val="clear" w:color="FFFFFF" w:fill="auto"/>
            <w:vAlign w:val="bottom"/>
          </w:tcPr>
          <w:p w14:paraId="583C45B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</w:tr>
      <w:tr w:rsidR="004E4748" w14:paraId="56601546" w14:textId="77777777" w:rsidTr="00CD64DC">
        <w:tc>
          <w:tcPr>
            <w:tcW w:w="3780" w:type="dxa"/>
            <w:gridSpan w:val="4"/>
            <w:shd w:val="clear" w:color="FFFFFF" w:fill="auto"/>
            <w:vAlign w:val="bottom"/>
          </w:tcPr>
          <w:p w14:paraId="5C5DC9EE" w14:textId="4CFE39D2" w:rsidR="004E4748" w:rsidRDefault="0021726F" w:rsidP="000321A1">
            <w:pPr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«____» ____________ 202</w:t>
            </w:r>
            <w:r w:rsidR="008029F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40" w:type="dxa"/>
            <w:shd w:val="clear" w:color="FFFFFF" w:fill="auto"/>
            <w:vAlign w:val="bottom"/>
          </w:tcPr>
          <w:p w14:paraId="15189AE9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6BFBA24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2F8C67A3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345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14:paraId="3870B1C1" w14:textId="5F1AE733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 xml:space="preserve">     </w:t>
            </w:r>
            <w:r w:rsidR="004F04CB">
              <w:rPr>
                <w:rFonts w:ascii="Times New Roman" w:hAnsi="Times New Roman"/>
                <w:szCs w:val="16"/>
              </w:rPr>
              <w:t xml:space="preserve">                        </w:t>
            </w:r>
          </w:p>
        </w:tc>
      </w:tr>
      <w:tr w:rsidR="004E4748" w14:paraId="6820741A" w14:textId="77777777" w:rsidTr="00CD64DC">
        <w:tc>
          <w:tcPr>
            <w:tcW w:w="945" w:type="dxa"/>
            <w:shd w:val="clear" w:color="FFFFFF" w:fill="auto"/>
            <w:vAlign w:val="bottom"/>
          </w:tcPr>
          <w:p w14:paraId="3F1D084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7D46510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0A35F0A8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525E0857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40" w:type="dxa"/>
            <w:shd w:val="clear" w:color="FFFFFF" w:fill="auto"/>
            <w:vAlign w:val="bottom"/>
          </w:tcPr>
          <w:p w14:paraId="7C72CAFE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14:paraId="5AE266DC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14:paraId="3A90F80A" w14:textId="77777777" w:rsidR="004E4748" w:rsidRDefault="004E4748" w:rsidP="000321A1">
            <w:pPr>
              <w:ind w:left="284"/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gridSpan w:val="2"/>
            <w:shd w:val="clear" w:color="FFFFFF" w:fill="auto"/>
          </w:tcPr>
          <w:p w14:paraId="6688639C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(подпись)</w:t>
            </w:r>
          </w:p>
        </w:tc>
        <w:tc>
          <w:tcPr>
            <w:tcW w:w="1560" w:type="dxa"/>
            <w:gridSpan w:val="2"/>
            <w:shd w:val="clear" w:color="FFFFFF" w:fill="auto"/>
          </w:tcPr>
          <w:p w14:paraId="1962388F" w14:textId="77777777" w:rsidR="004E4748" w:rsidRDefault="0021726F" w:rsidP="000321A1">
            <w:pPr>
              <w:ind w:left="284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(ФИО)</w:t>
            </w:r>
          </w:p>
        </w:tc>
      </w:tr>
    </w:tbl>
    <w:p w14:paraId="40130574" w14:textId="77777777" w:rsidR="00A50C2F" w:rsidRDefault="00A50C2F" w:rsidP="000321A1">
      <w:pPr>
        <w:ind w:left="284"/>
      </w:pPr>
    </w:p>
    <w:sectPr w:rsidR="00A50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48"/>
    <w:rsid w:val="000321A1"/>
    <w:rsid w:val="00137707"/>
    <w:rsid w:val="00140EE7"/>
    <w:rsid w:val="0021726F"/>
    <w:rsid w:val="004E4748"/>
    <w:rsid w:val="004F04CB"/>
    <w:rsid w:val="00581FC9"/>
    <w:rsid w:val="005C508B"/>
    <w:rsid w:val="00677C62"/>
    <w:rsid w:val="008029F5"/>
    <w:rsid w:val="00880635"/>
    <w:rsid w:val="0095666D"/>
    <w:rsid w:val="00A50C2F"/>
    <w:rsid w:val="00B6289A"/>
    <w:rsid w:val="00BC2085"/>
    <w:rsid w:val="00C67E3E"/>
    <w:rsid w:val="00CD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8456"/>
  <w15:docId w15:val="{E2C3FFB6-8BA8-4F97-A1F1-E5652C51D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ЕГ</dc:creator>
  <cp:lastModifiedBy>Елена Алексеевна Бочкарёва</cp:lastModifiedBy>
  <cp:revision>4</cp:revision>
  <dcterms:created xsi:type="dcterms:W3CDTF">2023-01-12T06:50:00Z</dcterms:created>
  <dcterms:modified xsi:type="dcterms:W3CDTF">2023-05-23T08:37:00Z</dcterms:modified>
</cp:coreProperties>
</file>