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4627" w14:textId="77777777" w:rsidR="00EB5004" w:rsidRPr="00EB5004" w:rsidRDefault="00EB5004" w:rsidP="00EB5004">
      <w:pPr>
        <w:autoSpaceDE w:val="0"/>
        <w:autoSpaceDN w:val="0"/>
        <w:spacing w:after="240" w:line="240" w:lineRule="auto"/>
        <w:ind w:left="737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EB50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риложение № 1</w:t>
      </w:r>
      <w:r w:rsidRPr="00EB50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приказу Федеральной службы по надзору в сфере связи, информационных технологий массовых коммуникаций</w:t>
      </w:r>
      <w:r w:rsidRPr="00EB50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 28.10.2022 № 180</w:t>
      </w:r>
    </w:p>
    <w:p w14:paraId="1027355D" w14:textId="77777777" w:rsidR="00EB5004" w:rsidRPr="00EB5004" w:rsidRDefault="00EB5004" w:rsidP="00EB5004">
      <w:pPr>
        <w:autoSpaceDE w:val="0"/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4B36F98A" w14:textId="77777777" w:rsidR="00EB5004" w:rsidRPr="00EB5004" w:rsidRDefault="00EB5004" w:rsidP="00EB500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50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EB50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намерении осуществлять обработку персональных данных</w:t>
      </w:r>
    </w:p>
    <w:p w14:paraId="17100B49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DB56D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и отчество (при наличии) гражданина или индивидуального предпринимателя,</w:t>
      </w: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его идентификационный номер налогоплательщика и (или) основной государственный регистрационный номер</w:t>
      </w:r>
    </w:p>
    <w:p w14:paraId="2076027F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A8B31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предпринимателя, наименование юридического лица (полное и сокращенное (при наличии), его идентификационный номер налогоплательщика и (или) основной государственный регистрационный номер, адрес оператора </w:t>
      </w:r>
      <w:r w:rsidRPr="00EB50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1"/>
        <w:t>1</w:t>
      </w: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8CAB476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 целью:</w:t>
      </w:r>
    </w:p>
    <w:p w14:paraId="2379EEA8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56A11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(цель обработки персональных данных </w:t>
      </w:r>
      <w:r w:rsidRPr="00EB50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2"/>
        <w:t>2</w:t>
      </w: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B82C926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обработку:</w:t>
      </w:r>
    </w:p>
    <w:p w14:paraId="336B6869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14110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(категории персональных данных, обрабатываемых с указанной целью </w:t>
      </w:r>
      <w:r w:rsidRPr="00EB50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3"/>
        <w:t>3</w:t>
      </w: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179D023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принадлежащих:</w:t>
      </w:r>
    </w:p>
    <w:p w14:paraId="6932B9EF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40354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(категории субъектов, персональные данные которых обрабатываются с указанной целью </w:t>
      </w:r>
      <w:r w:rsidRPr="00EB50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4"/>
        <w:t>4</w:t>
      </w: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CD090DF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основании:</w:t>
      </w:r>
    </w:p>
    <w:p w14:paraId="78528F4E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08A71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(правовое (правовые) основание (основания) обработки персональных данных, осуществляемой с указанной целью </w:t>
      </w:r>
      <w:r w:rsidRPr="00EB50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5"/>
        <w:t>5</w:t>
      </w: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6DBC221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указанных персональных данных будет осуществляться путем:</w:t>
      </w:r>
    </w:p>
    <w:p w14:paraId="27B344DB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5495F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действий с персональными данными, осуществляемых с указанной целью </w:t>
      </w:r>
      <w:r w:rsidRPr="00EB50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6"/>
        <w:t>6</w:t>
      </w: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FBC83BF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7261A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(способы обработки персональных данных, используемых с указанной целью </w:t>
      </w:r>
      <w:r w:rsidRPr="00EB50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7"/>
        <w:t>7</w:t>
      </w: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91DAD0D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 целью:</w:t>
      </w:r>
    </w:p>
    <w:p w14:paraId="6284C46E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0A1B4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(цель обработки персональных данных)</w:t>
      </w:r>
    </w:p>
    <w:p w14:paraId="6DF845E3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обработку:</w:t>
      </w:r>
    </w:p>
    <w:p w14:paraId="689E0AF3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7054A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(категории персональных данных, обрабатываемых с указанной целью)</w:t>
      </w:r>
    </w:p>
    <w:p w14:paraId="1832A8C6" w14:textId="77777777" w:rsidR="00EB5004" w:rsidRPr="00EB5004" w:rsidRDefault="00EB5004" w:rsidP="00EB5004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принадлежащих:</w:t>
      </w:r>
    </w:p>
    <w:p w14:paraId="6A8172F1" w14:textId="77777777" w:rsidR="00EB5004" w:rsidRPr="00EB5004" w:rsidRDefault="00EB5004" w:rsidP="00EB5004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37E8A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(категории субъектов, персональные данные которых обрабатываются с указанной целью)</w:t>
      </w:r>
    </w:p>
    <w:p w14:paraId="03BA38B2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основании:</w:t>
      </w:r>
    </w:p>
    <w:p w14:paraId="1A1DBFDD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6386D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(правовое (правовые) основание (основания) обработки персональных данных, осуществляемой с указанной целью)</w:t>
      </w:r>
    </w:p>
    <w:p w14:paraId="40BF6C33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указанных персональных данных будет осуществляться путем:</w:t>
      </w:r>
    </w:p>
    <w:p w14:paraId="0AA6C460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84F85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действий с персональными данными, осуществляемых с указанной целью)</w:t>
      </w:r>
    </w:p>
    <w:p w14:paraId="319F8772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BE9FE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(способы обработки персональных данных, используемых с указанной целью)</w:t>
      </w:r>
    </w:p>
    <w:p w14:paraId="59EC9D59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&lt;№&gt; с целью:</w:t>
      </w:r>
    </w:p>
    <w:p w14:paraId="655D44A2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EEADF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(цель обработки персональных данных)</w:t>
      </w:r>
    </w:p>
    <w:p w14:paraId="2B2535B2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обработку:</w:t>
      </w:r>
    </w:p>
    <w:p w14:paraId="4D89A87B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16714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(категории персональных данных, обрабатываемых с указанной целью)</w:t>
      </w:r>
    </w:p>
    <w:p w14:paraId="77AC2F6C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принадлежащих:</w:t>
      </w:r>
    </w:p>
    <w:p w14:paraId="23A4352D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8CB66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(категории субъектов, персональные данные которых обрабатываются с указанной целью)</w:t>
      </w:r>
    </w:p>
    <w:p w14:paraId="19BFEFE8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основании:</w:t>
      </w:r>
    </w:p>
    <w:p w14:paraId="736367D4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313F8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(правовое (правовые) основание (основания) обработки персональных данных, осуществляемой с указанной целью)</w:t>
      </w:r>
    </w:p>
    <w:p w14:paraId="7071F6EB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указанных персональных данных будет осуществляться путем:</w:t>
      </w:r>
    </w:p>
    <w:p w14:paraId="5F1A8FCD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BA42F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действий с персональными данными, осуществляемых с указанной целью)</w:t>
      </w:r>
    </w:p>
    <w:p w14:paraId="6EA66A73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EB3A5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(способы обработки персональных данных, используемых с указанной целью)</w:t>
      </w:r>
    </w:p>
    <w:p w14:paraId="434E69C7" w14:textId="77777777" w:rsidR="00EB5004" w:rsidRPr="00EB5004" w:rsidRDefault="00EB5004" w:rsidP="00EB500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персональных данных, обрабатываемых в вышеуказанных целях, принимаются следующие меры:</w:t>
      </w:r>
    </w:p>
    <w:p w14:paraId="323CD0E9" w14:textId="77777777" w:rsidR="00EB5004" w:rsidRPr="00EB5004" w:rsidRDefault="00EB5004" w:rsidP="00EB500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742E0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мер, предусмотренных статьями 18.1 и 19 Федерального закона</w:t>
      </w:r>
    </w:p>
    <w:p w14:paraId="173D691D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639EE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персональных данных», в том числе сведения о наличии</w:t>
      </w:r>
    </w:p>
    <w:p w14:paraId="6619225F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87837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шифровальных (криптографических) средств и наименования этих средств </w:t>
      </w:r>
      <w:r w:rsidRPr="00EB50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8"/>
        <w:t>8</w:t>
      </w: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038D0CB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лицах, ответственных за организацию обработки персональных данных:</w:t>
      </w:r>
    </w:p>
    <w:p w14:paraId="6EAEA421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B8285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 лица или наименование юридического лица,</w:t>
      </w:r>
    </w:p>
    <w:p w14:paraId="4C2AFDF6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D9172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ответственных за организацию обработки персональных данных, и номера их</w:t>
      </w:r>
    </w:p>
    <w:p w14:paraId="28A19C68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9FB06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контактных телефонов, почтовые адреса и адреса электронной почты </w:t>
      </w:r>
      <w:r w:rsidRPr="00EB50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9"/>
        <w:t>9</w:t>
      </w: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3200CB1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начала обработки персональных данных:</w:t>
      </w:r>
    </w:p>
    <w:p w14:paraId="3F93B147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4B581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(число, месяц, год </w:t>
      </w:r>
      <w:r w:rsidRPr="00EB50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10"/>
        <w:t>10</w:t>
      </w: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FB3DEFE" w14:textId="77777777" w:rsidR="00EB5004" w:rsidRPr="00EB5004" w:rsidRDefault="00EB5004" w:rsidP="00EB5004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или условие прекращения обработки персональных данных:</w:t>
      </w:r>
    </w:p>
    <w:p w14:paraId="627E9AE6" w14:textId="77777777" w:rsidR="00EB5004" w:rsidRPr="00EB5004" w:rsidRDefault="00EB5004" w:rsidP="00EB5004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967A9" w14:textId="77777777" w:rsidR="00EB5004" w:rsidRPr="00EB5004" w:rsidRDefault="00EB5004" w:rsidP="00EB5004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или основание (условие), наступление которого повлечет</w:t>
      </w:r>
    </w:p>
    <w:p w14:paraId="39DA8CC5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73B42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прекращение обработки персональных данных </w:t>
      </w:r>
      <w:r w:rsidRPr="00EB50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11"/>
        <w:t>11</w:t>
      </w: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D8916B5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или об отсутствии трансграничной передачи персональных данных </w:t>
      </w:r>
      <w:r w:rsidRPr="00EB50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12"/>
        <w:t>12</w:t>
      </w: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3925C1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A044E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433D7BC" w14:textId="77777777" w:rsidR="00EB5004" w:rsidRPr="00EB5004" w:rsidRDefault="00EB5004" w:rsidP="00EB500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месте нахождения базы данных информации, содержащей персональные данные граждан Российской Федерации:</w:t>
      </w:r>
    </w:p>
    <w:p w14:paraId="33E8385D" w14:textId="77777777" w:rsidR="00EB5004" w:rsidRPr="00EB5004" w:rsidRDefault="00EB5004" w:rsidP="00EB500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7254B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(страна, адрес базы данных </w:t>
      </w:r>
      <w:r w:rsidRPr="00EB50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13"/>
        <w:t>13</w:t>
      </w: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8EEA275" w14:textId="77777777" w:rsidR="00EB5004" w:rsidRPr="00EB5004" w:rsidRDefault="00EB5004" w:rsidP="00EB500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лицах, имеющих доступ и (или) осуществляющих на основании договора обработку персональных данных, содержащихся в государственных и муниципальных информационных системах:</w:t>
      </w:r>
    </w:p>
    <w:p w14:paraId="25DB5838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41D87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физического лица или наименование юридического лица,</w:t>
      </w:r>
    </w:p>
    <w:p w14:paraId="667DC54B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6B4D4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имеющих доступ и (или) осуществляющих на основании договора</w:t>
      </w:r>
    </w:p>
    <w:p w14:paraId="5653CFAD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3158F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обработку персональных данных, содержащихся в государственных и муниципальных</w:t>
      </w: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информационных системах </w:t>
      </w:r>
      <w:r w:rsidRPr="00EB50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14"/>
        <w:t>14</w:t>
      </w: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66F0D81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обеспечении безопасности персональных данных:</w:t>
      </w:r>
    </w:p>
    <w:p w14:paraId="7D65DFAE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323E6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об обеспечении безопасности персональных данных в соответствии</w:t>
      </w:r>
    </w:p>
    <w:p w14:paraId="52C51AFA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8BC4A" w14:textId="77777777" w:rsidR="00EB5004" w:rsidRPr="00EB5004" w:rsidRDefault="00EB5004" w:rsidP="00EB500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с требованиями к защите персональных данных, установленными Правительством Российской Федерации </w:t>
      </w:r>
      <w:r w:rsidRPr="00EB50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15"/>
        <w:t>15</w:t>
      </w:r>
      <w:r w:rsidRPr="00EB500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851"/>
        <w:gridCol w:w="2268"/>
        <w:gridCol w:w="737"/>
        <w:gridCol w:w="3062"/>
      </w:tblGrid>
      <w:tr w:rsidR="00EB5004" w:rsidRPr="00EB5004" w14:paraId="0F0164FE" w14:textId="77777777" w:rsidTr="00852205">
        <w:tc>
          <w:tcPr>
            <w:tcW w:w="3345" w:type="dxa"/>
            <w:tcBorders>
              <w:top w:val="nil"/>
              <w:left w:val="nil"/>
              <w:right w:val="nil"/>
            </w:tcBorders>
            <w:vAlign w:val="bottom"/>
          </w:tcPr>
          <w:p w14:paraId="5A4C4A0F" w14:textId="77777777" w:rsidR="00EB5004" w:rsidRPr="00EB5004" w:rsidRDefault="00EB5004" w:rsidP="00EB50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1FFEF" w14:textId="77777777" w:rsidR="00EB5004" w:rsidRPr="00EB5004" w:rsidRDefault="00EB5004" w:rsidP="00EB50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1C844F8A" w14:textId="77777777" w:rsidR="00EB5004" w:rsidRPr="00EB5004" w:rsidRDefault="00EB5004" w:rsidP="00EB50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C2133" w14:textId="77777777" w:rsidR="00EB5004" w:rsidRPr="00EB5004" w:rsidRDefault="00EB5004" w:rsidP="00EB50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tcBorders>
              <w:top w:val="nil"/>
              <w:left w:val="nil"/>
              <w:right w:val="nil"/>
            </w:tcBorders>
            <w:vAlign w:val="bottom"/>
          </w:tcPr>
          <w:p w14:paraId="6FC2609D" w14:textId="77777777" w:rsidR="00EB5004" w:rsidRPr="00EB5004" w:rsidRDefault="00EB5004" w:rsidP="00EB50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004" w:rsidRPr="00EB5004" w14:paraId="4FC6D584" w14:textId="77777777" w:rsidTr="00852205"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14:paraId="438C24C9" w14:textId="77777777" w:rsidR="00EB5004" w:rsidRPr="00EB5004" w:rsidRDefault="00EB5004" w:rsidP="00EB50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наличии), должность (при наличии) оператора или иного уполномоченного лица оператора)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C1BEB" w14:textId="77777777" w:rsidR="00EB5004" w:rsidRPr="00EB5004" w:rsidRDefault="00EB5004" w:rsidP="00EB50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877EB9A" w14:textId="77777777" w:rsidR="00EB5004" w:rsidRPr="00EB5004" w:rsidRDefault="00EB5004" w:rsidP="00EB50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 оператора или иного уполномоченного лица оператора)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B9635B4" w14:textId="77777777" w:rsidR="00EB5004" w:rsidRPr="00EB5004" w:rsidRDefault="00EB5004" w:rsidP="00EB50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  <w:tcBorders>
              <w:left w:val="nil"/>
              <w:bottom w:val="nil"/>
              <w:right w:val="nil"/>
            </w:tcBorders>
          </w:tcPr>
          <w:p w14:paraId="7C973485" w14:textId="77777777" w:rsidR="00EB5004" w:rsidRPr="00EB5004" w:rsidRDefault="00EB5004" w:rsidP="00EB50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 оператора или иного уполномоченного лица оператора)</w:t>
            </w:r>
          </w:p>
        </w:tc>
      </w:tr>
    </w:tbl>
    <w:p w14:paraId="19FA04E5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2"/>
      </w:tblGrid>
      <w:tr w:rsidR="00EB5004" w:rsidRPr="00EB5004" w14:paraId="4AEAC436" w14:textId="77777777" w:rsidTr="00852205">
        <w:tc>
          <w:tcPr>
            <w:tcW w:w="198" w:type="dxa"/>
            <w:vAlign w:val="bottom"/>
          </w:tcPr>
          <w:p w14:paraId="279A73CC" w14:textId="77777777" w:rsidR="00EB5004" w:rsidRPr="00EB5004" w:rsidRDefault="00EB5004" w:rsidP="00EB5004">
            <w:pPr>
              <w:jc w:val="right"/>
              <w:rPr>
                <w:sz w:val="24"/>
                <w:szCs w:val="24"/>
              </w:rPr>
            </w:pPr>
            <w:r w:rsidRPr="00EB5004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B593232" w14:textId="77777777" w:rsidR="00EB5004" w:rsidRPr="00EB5004" w:rsidRDefault="00EB5004" w:rsidP="00EB5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57E7A73E" w14:textId="77777777" w:rsidR="00EB5004" w:rsidRPr="00EB5004" w:rsidRDefault="00EB5004" w:rsidP="00EB5004">
            <w:pPr>
              <w:rPr>
                <w:sz w:val="24"/>
                <w:szCs w:val="24"/>
              </w:rPr>
            </w:pPr>
            <w:r w:rsidRPr="00EB5004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14:paraId="6D07D1C2" w14:textId="77777777" w:rsidR="00EB5004" w:rsidRPr="00EB5004" w:rsidRDefault="00EB5004" w:rsidP="00EB5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6006F051" w14:textId="77777777" w:rsidR="00EB5004" w:rsidRPr="00EB5004" w:rsidRDefault="00EB5004" w:rsidP="00EB5004">
            <w:pPr>
              <w:jc w:val="right"/>
              <w:rPr>
                <w:sz w:val="24"/>
                <w:szCs w:val="24"/>
              </w:rPr>
            </w:pPr>
            <w:r w:rsidRPr="00EB5004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53E428C" w14:textId="77777777" w:rsidR="00EB5004" w:rsidRPr="00EB5004" w:rsidRDefault="00EB5004" w:rsidP="00EB5004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408BB6A6" w14:textId="77777777" w:rsidR="00EB5004" w:rsidRPr="00EB5004" w:rsidRDefault="00EB5004" w:rsidP="00EB5004">
            <w:pPr>
              <w:ind w:left="57"/>
              <w:rPr>
                <w:sz w:val="24"/>
                <w:szCs w:val="24"/>
              </w:rPr>
            </w:pPr>
            <w:r w:rsidRPr="00EB5004">
              <w:rPr>
                <w:sz w:val="24"/>
                <w:szCs w:val="24"/>
              </w:rPr>
              <w:t>г.</w:t>
            </w:r>
          </w:p>
        </w:tc>
      </w:tr>
    </w:tbl>
    <w:p w14:paraId="2B763784" w14:textId="77777777" w:rsidR="00EB5004" w:rsidRPr="00EB5004" w:rsidRDefault="00EB5004" w:rsidP="00EB50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5D3D2" w14:textId="77777777" w:rsidR="00010672" w:rsidRDefault="00010672"/>
    <w:sectPr w:rsidR="00010672" w:rsidSect="00EB5004">
      <w:headerReference w:type="default" r:id="rId6"/>
      <w:endnotePr>
        <w:numFmt w:val="decimal"/>
      </w:endnotePr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DB597" w14:textId="77777777" w:rsidR="00AD4521" w:rsidRDefault="00AD4521" w:rsidP="00EB5004">
      <w:pPr>
        <w:spacing w:after="0" w:line="240" w:lineRule="auto"/>
      </w:pPr>
      <w:r>
        <w:separator/>
      </w:r>
    </w:p>
  </w:endnote>
  <w:endnote w:type="continuationSeparator" w:id="0">
    <w:p w14:paraId="3E832D6D" w14:textId="77777777" w:rsidR="00AD4521" w:rsidRDefault="00AD4521" w:rsidP="00EB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C3827" w14:textId="77777777" w:rsidR="00AD4521" w:rsidRDefault="00AD4521" w:rsidP="00EB5004">
      <w:pPr>
        <w:spacing w:after="0" w:line="240" w:lineRule="auto"/>
      </w:pPr>
      <w:r>
        <w:separator/>
      </w:r>
    </w:p>
  </w:footnote>
  <w:footnote w:type="continuationSeparator" w:id="0">
    <w:p w14:paraId="0BCA06ED" w14:textId="77777777" w:rsidR="00AD4521" w:rsidRDefault="00AD4521" w:rsidP="00EB5004">
      <w:pPr>
        <w:spacing w:after="0" w:line="240" w:lineRule="auto"/>
      </w:pPr>
      <w:r>
        <w:continuationSeparator/>
      </w:r>
    </w:p>
  </w:footnote>
  <w:footnote w:id="1">
    <w:p w14:paraId="713C8C01" w14:textId="77777777" w:rsidR="00EB5004" w:rsidRPr="000425E1" w:rsidRDefault="00EB5004" w:rsidP="00EB5004">
      <w:pPr>
        <w:pStyle w:val="a3"/>
        <w:jc w:val="both"/>
      </w:pPr>
      <w:r>
        <w:rPr>
          <w:rStyle w:val="af0"/>
        </w:rPr>
        <w:t>1</w:t>
      </w:r>
      <w:r>
        <w:t> Пункт</w:t>
      </w:r>
      <w:r>
        <w:t xml:space="preserve"> 1 </w:t>
      </w:r>
      <w:r>
        <w:t>части</w:t>
      </w:r>
      <w:r>
        <w:t xml:space="preserve"> 3 </w:t>
      </w:r>
      <w:r>
        <w:t>статьи</w:t>
      </w:r>
      <w:r>
        <w:t xml:space="preserve"> 22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27 </w:t>
      </w:r>
      <w:r>
        <w:t>июля</w:t>
      </w:r>
      <w:r>
        <w:t xml:space="preserve"> 2006 </w:t>
      </w:r>
      <w:r>
        <w:t>г</w:t>
      </w:r>
      <w:r>
        <w:t xml:space="preserve">. </w:t>
      </w:r>
      <w:r>
        <w:t>№</w:t>
      </w:r>
      <w:r>
        <w:t xml:space="preserve"> 152-</w:t>
      </w:r>
      <w:r>
        <w:t>ФЗ</w:t>
      </w:r>
      <w:r>
        <w:t xml:space="preserve">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данных»</w:t>
      </w:r>
      <w:r>
        <w:br/>
        <w:t>(</w:t>
      </w:r>
      <w:r>
        <w:t>Собрание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2006, </w:t>
      </w:r>
      <w:r>
        <w:t>№</w:t>
      </w:r>
      <w:r>
        <w:t xml:space="preserve"> 31, </w:t>
      </w:r>
      <w:r>
        <w:t>ст</w:t>
      </w:r>
      <w:r>
        <w:t>. 3451).</w:t>
      </w:r>
    </w:p>
    <w:p w14:paraId="3AD40663" w14:textId="77777777" w:rsidR="00EB5004" w:rsidRDefault="00EB5004" w:rsidP="00EB5004">
      <w:pPr>
        <w:pStyle w:val="a3"/>
        <w:jc w:val="both"/>
      </w:pPr>
      <w:r w:rsidRPr="000425E1">
        <w:t>Далее</w:t>
      </w:r>
      <w:r w:rsidRPr="000425E1">
        <w:t xml:space="preserve"> </w:t>
      </w:r>
      <w:r w:rsidRPr="000425E1">
        <w:t>–</w:t>
      </w:r>
      <w:r w:rsidRPr="000425E1">
        <w:t xml:space="preserve"> </w:t>
      </w:r>
      <w:r w:rsidRPr="000425E1">
        <w:t>Федеральный</w:t>
      </w:r>
      <w:r w:rsidRPr="000425E1">
        <w:t xml:space="preserve"> </w:t>
      </w:r>
      <w:r>
        <w:t>закон</w:t>
      </w:r>
      <w:r>
        <w:t xml:space="preserve">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данных»</w:t>
      </w:r>
      <w:r>
        <w:t>.</w:t>
      </w:r>
    </w:p>
  </w:footnote>
  <w:footnote w:id="2">
    <w:p w14:paraId="7305DFE6" w14:textId="77777777" w:rsidR="00EB5004" w:rsidRDefault="00EB5004" w:rsidP="00EB5004">
      <w:pPr>
        <w:pStyle w:val="a3"/>
        <w:jc w:val="both"/>
      </w:pPr>
      <w:r>
        <w:rPr>
          <w:rStyle w:val="af0"/>
        </w:rPr>
        <w:t>2</w:t>
      </w:r>
      <w:r>
        <w:t> Пункт</w:t>
      </w:r>
      <w:r>
        <w:t xml:space="preserve"> 2 </w:t>
      </w:r>
      <w:r>
        <w:t>части</w:t>
      </w:r>
      <w:r>
        <w:t xml:space="preserve"> 3 </w:t>
      </w:r>
      <w:r>
        <w:t>статьи</w:t>
      </w:r>
      <w:r>
        <w:t xml:space="preserve"> 22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данных»</w:t>
      </w:r>
      <w:r>
        <w:t xml:space="preserve"> (</w:t>
      </w:r>
      <w:r>
        <w:t>Собрание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2006, </w:t>
      </w:r>
      <w:r>
        <w:t>№</w:t>
      </w:r>
      <w:r>
        <w:t xml:space="preserve"> 31, </w:t>
      </w:r>
      <w:r>
        <w:t>ст</w:t>
      </w:r>
      <w:r>
        <w:t>. 3451).</w:t>
      </w:r>
    </w:p>
  </w:footnote>
  <w:footnote w:id="3">
    <w:p w14:paraId="436B75E3" w14:textId="77777777" w:rsidR="00EB5004" w:rsidRDefault="00EB5004" w:rsidP="00EB5004">
      <w:pPr>
        <w:pStyle w:val="a3"/>
        <w:jc w:val="both"/>
      </w:pPr>
      <w:r>
        <w:rPr>
          <w:rStyle w:val="af0"/>
        </w:rPr>
        <w:t>3</w:t>
      </w:r>
      <w:r>
        <w:t> Часть</w:t>
      </w:r>
      <w:r>
        <w:t xml:space="preserve"> 3.1 </w:t>
      </w:r>
      <w:r>
        <w:t>статьи</w:t>
      </w:r>
      <w:r>
        <w:t xml:space="preserve"> 22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данных»</w:t>
      </w:r>
      <w:r>
        <w:t xml:space="preserve"> (</w:t>
      </w:r>
      <w:r>
        <w:t>Собрание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2022, </w:t>
      </w:r>
      <w:r>
        <w:t>№</w:t>
      </w:r>
      <w:r>
        <w:t xml:space="preserve"> 29, </w:t>
      </w:r>
      <w:r>
        <w:t>ст</w:t>
      </w:r>
      <w:r>
        <w:t>. 5233).</w:t>
      </w:r>
    </w:p>
  </w:footnote>
  <w:footnote w:id="4">
    <w:p w14:paraId="0C965EB5" w14:textId="77777777" w:rsidR="00EB5004" w:rsidRDefault="00EB5004" w:rsidP="00EB5004">
      <w:pPr>
        <w:pStyle w:val="a3"/>
        <w:jc w:val="both"/>
      </w:pPr>
      <w:r>
        <w:rPr>
          <w:rStyle w:val="af0"/>
        </w:rPr>
        <w:t>4</w:t>
      </w:r>
      <w:r>
        <w:t> Часть</w:t>
      </w:r>
      <w:r>
        <w:t xml:space="preserve"> 3.1 </w:t>
      </w:r>
      <w:r>
        <w:t>статьи</w:t>
      </w:r>
      <w:r>
        <w:t xml:space="preserve"> 22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данных»</w:t>
      </w:r>
      <w:r>
        <w:t>.</w:t>
      </w:r>
    </w:p>
  </w:footnote>
  <w:footnote w:id="5">
    <w:p w14:paraId="7FBC060A" w14:textId="77777777" w:rsidR="00EB5004" w:rsidRDefault="00EB5004" w:rsidP="00EB5004">
      <w:pPr>
        <w:pStyle w:val="a3"/>
        <w:jc w:val="both"/>
      </w:pPr>
      <w:r>
        <w:rPr>
          <w:rStyle w:val="af0"/>
        </w:rPr>
        <w:t>5</w:t>
      </w:r>
      <w:r>
        <w:t> Часть</w:t>
      </w:r>
      <w:r>
        <w:t xml:space="preserve"> 3.1 </w:t>
      </w:r>
      <w:r>
        <w:t>статьи</w:t>
      </w:r>
      <w:r>
        <w:t xml:space="preserve"> 22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данных»</w:t>
      </w:r>
      <w:r>
        <w:t>.</w:t>
      </w:r>
    </w:p>
  </w:footnote>
  <w:footnote w:id="6">
    <w:p w14:paraId="6B40A7FD" w14:textId="77777777" w:rsidR="00EB5004" w:rsidRDefault="00EB5004" w:rsidP="00EB5004">
      <w:pPr>
        <w:pStyle w:val="a3"/>
        <w:jc w:val="both"/>
      </w:pPr>
      <w:r>
        <w:rPr>
          <w:rStyle w:val="af0"/>
        </w:rPr>
        <w:t>6</w:t>
      </w:r>
      <w:r>
        <w:t> Часть</w:t>
      </w:r>
      <w:r>
        <w:t xml:space="preserve"> 3.1 </w:t>
      </w:r>
      <w:r>
        <w:t>статьи</w:t>
      </w:r>
      <w:r>
        <w:t xml:space="preserve"> 22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данных»</w:t>
      </w:r>
      <w:r>
        <w:t>.</w:t>
      </w:r>
    </w:p>
  </w:footnote>
  <w:footnote w:id="7">
    <w:p w14:paraId="2A798694" w14:textId="77777777" w:rsidR="00EB5004" w:rsidRDefault="00EB5004" w:rsidP="00EB5004">
      <w:pPr>
        <w:pStyle w:val="a3"/>
        <w:jc w:val="both"/>
      </w:pPr>
      <w:r>
        <w:rPr>
          <w:rStyle w:val="af0"/>
        </w:rPr>
        <w:t>7</w:t>
      </w:r>
      <w:r>
        <w:t> Часть</w:t>
      </w:r>
      <w:r>
        <w:t xml:space="preserve"> 3.1 </w:t>
      </w:r>
      <w:r>
        <w:t>статьи</w:t>
      </w:r>
      <w:r>
        <w:t xml:space="preserve"> 22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данных»</w:t>
      </w:r>
      <w:r>
        <w:t>.</w:t>
      </w:r>
    </w:p>
  </w:footnote>
  <w:footnote w:id="8">
    <w:p w14:paraId="132CA460" w14:textId="77777777" w:rsidR="00EB5004" w:rsidRDefault="00EB5004" w:rsidP="00EB5004">
      <w:pPr>
        <w:pStyle w:val="a3"/>
        <w:jc w:val="both"/>
      </w:pPr>
      <w:r>
        <w:rPr>
          <w:rStyle w:val="af0"/>
        </w:rPr>
        <w:t>8</w:t>
      </w:r>
      <w:r>
        <w:t> Пункт</w:t>
      </w:r>
      <w:r>
        <w:t xml:space="preserve"> 7 </w:t>
      </w:r>
      <w:r>
        <w:t>части</w:t>
      </w:r>
      <w:r>
        <w:t xml:space="preserve"> 3 </w:t>
      </w:r>
      <w:r>
        <w:t>статьи</w:t>
      </w:r>
      <w:r>
        <w:t xml:space="preserve"> 22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данных»</w:t>
      </w:r>
      <w:r>
        <w:t xml:space="preserve"> (</w:t>
      </w:r>
      <w:r>
        <w:t>Собрание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2006, </w:t>
      </w:r>
      <w:r>
        <w:t>№</w:t>
      </w:r>
      <w:r>
        <w:t xml:space="preserve"> 31, </w:t>
      </w:r>
      <w:r>
        <w:t>ст</w:t>
      </w:r>
      <w:r>
        <w:t xml:space="preserve">. 3451; 2011, </w:t>
      </w:r>
      <w:r>
        <w:t>№</w:t>
      </w:r>
      <w:r>
        <w:t xml:space="preserve"> 31, </w:t>
      </w:r>
      <w:r>
        <w:t>ст</w:t>
      </w:r>
      <w:r>
        <w:t>. 4701).</w:t>
      </w:r>
    </w:p>
  </w:footnote>
  <w:footnote w:id="9">
    <w:p w14:paraId="32AAAABA" w14:textId="77777777" w:rsidR="00EB5004" w:rsidRDefault="00EB5004" w:rsidP="00EB5004">
      <w:pPr>
        <w:pStyle w:val="a3"/>
        <w:jc w:val="both"/>
      </w:pPr>
      <w:r>
        <w:rPr>
          <w:rStyle w:val="af0"/>
        </w:rPr>
        <w:t>9</w:t>
      </w:r>
      <w:r>
        <w:t> Пункт</w:t>
      </w:r>
      <w:r>
        <w:t xml:space="preserve"> 7.1 </w:t>
      </w:r>
      <w:r>
        <w:t>части</w:t>
      </w:r>
      <w:r>
        <w:t xml:space="preserve"> 3 </w:t>
      </w:r>
      <w:r>
        <w:t>статьи</w:t>
      </w:r>
      <w:r>
        <w:t xml:space="preserve"> 22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данных»</w:t>
      </w:r>
      <w:r>
        <w:t xml:space="preserve"> (</w:t>
      </w:r>
      <w:r>
        <w:t>Собрание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2011, </w:t>
      </w:r>
      <w:r>
        <w:t>№</w:t>
      </w:r>
      <w:r>
        <w:t xml:space="preserve"> 31, </w:t>
      </w:r>
      <w:r>
        <w:t>ст</w:t>
      </w:r>
      <w:r>
        <w:t>. 4701).</w:t>
      </w:r>
    </w:p>
  </w:footnote>
  <w:footnote w:id="10">
    <w:p w14:paraId="58646FB8" w14:textId="77777777" w:rsidR="00EB5004" w:rsidRDefault="00EB5004" w:rsidP="00EB5004">
      <w:pPr>
        <w:pStyle w:val="a3"/>
        <w:jc w:val="both"/>
      </w:pPr>
      <w:r>
        <w:rPr>
          <w:rStyle w:val="af0"/>
        </w:rPr>
        <w:t>10</w:t>
      </w:r>
      <w:r>
        <w:t> Пункт</w:t>
      </w:r>
      <w:r>
        <w:t xml:space="preserve"> 8 </w:t>
      </w:r>
      <w:r>
        <w:t>части</w:t>
      </w:r>
      <w:r>
        <w:t xml:space="preserve"> 3 </w:t>
      </w:r>
      <w:r>
        <w:t>статьи</w:t>
      </w:r>
      <w:r>
        <w:t xml:space="preserve"> 22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данных»</w:t>
      </w:r>
      <w:r>
        <w:t xml:space="preserve"> (</w:t>
      </w:r>
      <w:r>
        <w:t>Собрание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2006, </w:t>
      </w:r>
      <w:r>
        <w:t>№</w:t>
      </w:r>
      <w:r>
        <w:t xml:space="preserve"> 31, </w:t>
      </w:r>
      <w:r>
        <w:t>ст</w:t>
      </w:r>
      <w:r>
        <w:t>. 3451).</w:t>
      </w:r>
    </w:p>
  </w:footnote>
  <w:footnote w:id="11">
    <w:p w14:paraId="201ED0FE" w14:textId="77777777" w:rsidR="00EB5004" w:rsidRDefault="00EB5004" w:rsidP="00EB5004">
      <w:pPr>
        <w:pStyle w:val="a3"/>
        <w:jc w:val="both"/>
      </w:pPr>
      <w:r>
        <w:rPr>
          <w:rStyle w:val="af0"/>
        </w:rPr>
        <w:t>11</w:t>
      </w:r>
      <w:r>
        <w:t> Пункт</w:t>
      </w:r>
      <w:r>
        <w:t xml:space="preserve"> 9 </w:t>
      </w:r>
      <w:r>
        <w:t>части</w:t>
      </w:r>
      <w:r>
        <w:t xml:space="preserve"> 3 </w:t>
      </w:r>
      <w:r>
        <w:t>статьи</w:t>
      </w:r>
      <w:r>
        <w:t xml:space="preserve"> 22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данных»</w:t>
      </w:r>
      <w:r>
        <w:t xml:space="preserve"> (</w:t>
      </w:r>
      <w:r>
        <w:t>Собрание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2006, </w:t>
      </w:r>
      <w:r>
        <w:t>№</w:t>
      </w:r>
      <w:r>
        <w:t xml:space="preserve"> 31, </w:t>
      </w:r>
      <w:r>
        <w:t>ст</w:t>
      </w:r>
      <w:r>
        <w:t>. 3451).</w:t>
      </w:r>
    </w:p>
  </w:footnote>
  <w:footnote w:id="12">
    <w:p w14:paraId="5944705F" w14:textId="77777777" w:rsidR="00EB5004" w:rsidRDefault="00EB5004" w:rsidP="00EB5004">
      <w:pPr>
        <w:pStyle w:val="a3"/>
        <w:jc w:val="both"/>
      </w:pPr>
      <w:r>
        <w:rPr>
          <w:rStyle w:val="af0"/>
        </w:rPr>
        <w:t>12</w:t>
      </w:r>
      <w:r>
        <w:t xml:space="preserve"> </w:t>
      </w:r>
      <w:r>
        <w:t>Пункт</w:t>
      </w:r>
      <w:r>
        <w:t xml:space="preserve"> 10 </w:t>
      </w:r>
      <w:r>
        <w:t>части</w:t>
      </w:r>
      <w:r>
        <w:t xml:space="preserve"> 3 </w:t>
      </w:r>
      <w:r>
        <w:t>статьи</w:t>
      </w:r>
      <w:r>
        <w:t xml:space="preserve"> 22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данных»</w:t>
      </w:r>
      <w:r>
        <w:t xml:space="preserve"> (</w:t>
      </w:r>
      <w:r>
        <w:t>Собрание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2011, </w:t>
      </w:r>
      <w:r>
        <w:t>№</w:t>
      </w:r>
      <w:r>
        <w:t xml:space="preserve"> 31, </w:t>
      </w:r>
      <w:r>
        <w:t>ст</w:t>
      </w:r>
      <w:r>
        <w:t>. 4701).</w:t>
      </w:r>
    </w:p>
  </w:footnote>
  <w:footnote w:id="13">
    <w:p w14:paraId="3197CD05" w14:textId="77777777" w:rsidR="00EB5004" w:rsidRDefault="00EB5004" w:rsidP="00EB5004">
      <w:pPr>
        <w:pStyle w:val="a3"/>
        <w:jc w:val="both"/>
      </w:pPr>
      <w:r>
        <w:rPr>
          <w:rStyle w:val="af0"/>
        </w:rPr>
        <w:t>13</w:t>
      </w:r>
      <w:r>
        <w:t> Пункт</w:t>
      </w:r>
      <w:r>
        <w:t xml:space="preserve"> 10.1 </w:t>
      </w:r>
      <w:r>
        <w:t>части</w:t>
      </w:r>
      <w:r>
        <w:t xml:space="preserve"> 3 </w:t>
      </w:r>
      <w:r>
        <w:t>статьи</w:t>
      </w:r>
      <w:r>
        <w:t xml:space="preserve"> 22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данных»</w:t>
      </w:r>
      <w:r>
        <w:t xml:space="preserve"> (</w:t>
      </w:r>
      <w:r>
        <w:t>Собрание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2014, </w:t>
      </w:r>
      <w:r>
        <w:t>№</w:t>
      </w:r>
      <w:r>
        <w:t xml:space="preserve"> 30, </w:t>
      </w:r>
      <w:r>
        <w:t>ст</w:t>
      </w:r>
      <w:r>
        <w:t>. 4243).</w:t>
      </w:r>
    </w:p>
  </w:footnote>
  <w:footnote w:id="14">
    <w:p w14:paraId="27A110DC" w14:textId="77777777" w:rsidR="00EB5004" w:rsidRDefault="00EB5004" w:rsidP="00EB5004">
      <w:pPr>
        <w:pStyle w:val="a3"/>
        <w:jc w:val="both"/>
      </w:pPr>
      <w:r>
        <w:rPr>
          <w:rStyle w:val="af0"/>
        </w:rPr>
        <w:t>14</w:t>
      </w:r>
      <w:r>
        <w:t> Пункт</w:t>
      </w:r>
      <w:r>
        <w:t xml:space="preserve"> 10.2 </w:t>
      </w:r>
      <w:r>
        <w:t>части</w:t>
      </w:r>
      <w:r>
        <w:t xml:space="preserve"> 3 </w:t>
      </w:r>
      <w:r>
        <w:t>статьи</w:t>
      </w:r>
      <w:r>
        <w:t xml:space="preserve"> 22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данных»</w:t>
      </w:r>
      <w:r>
        <w:t xml:space="preserve"> (</w:t>
      </w:r>
      <w:r>
        <w:t>Собрание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2022, </w:t>
      </w:r>
      <w:r>
        <w:t>№</w:t>
      </w:r>
      <w:r>
        <w:t xml:space="preserve"> 29, </w:t>
      </w:r>
      <w:r>
        <w:t>ст</w:t>
      </w:r>
      <w:r>
        <w:t>. 5233).</w:t>
      </w:r>
    </w:p>
  </w:footnote>
  <w:footnote w:id="15">
    <w:p w14:paraId="69108BCE" w14:textId="77777777" w:rsidR="00EB5004" w:rsidRDefault="00EB5004" w:rsidP="00EB5004">
      <w:pPr>
        <w:pStyle w:val="a3"/>
        <w:jc w:val="both"/>
      </w:pPr>
      <w:r>
        <w:rPr>
          <w:rStyle w:val="af0"/>
        </w:rPr>
        <w:t>15</w:t>
      </w:r>
      <w:r>
        <w:t> Пункт</w:t>
      </w:r>
      <w:r>
        <w:t xml:space="preserve"> 11 </w:t>
      </w:r>
      <w:r>
        <w:t>части</w:t>
      </w:r>
      <w:r>
        <w:t xml:space="preserve"> 3 </w:t>
      </w:r>
      <w:r>
        <w:t>статьи</w:t>
      </w:r>
      <w:r>
        <w:t xml:space="preserve"> 22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«О</w:t>
      </w:r>
      <w:r>
        <w:t xml:space="preserve"> </w:t>
      </w:r>
      <w:r>
        <w:t>персональных</w:t>
      </w:r>
      <w:r>
        <w:t xml:space="preserve"> </w:t>
      </w:r>
      <w:r>
        <w:t>данных»</w:t>
      </w:r>
      <w:r>
        <w:t xml:space="preserve"> (</w:t>
      </w:r>
      <w:r>
        <w:t>Собрание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2011, </w:t>
      </w:r>
      <w:r>
        <w:t>№</w:t>
      </w:r>
      <w:r>
        <w:t xml:space="preserve"> 31, </w:t>
      </w:r>
      <w:r>
        <w:t>ст</w:t>
      </w:r>
      <w:r>
        <w:t>. 4701).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04D68" w14:textId="77777777" w:rsidR="003E5F66" w:rsidRPr="002A51DB" w:rsidRDefault="00000000" w:rsidP="00C61367">
    <w:pPr>
      <w:pStyle w:val="ae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 w:rsidRPr="002A51DB">
      <w:rPr>
        <w:b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04"/>
    <w:rsid w:val="00010672"/>
    <w:rsid w:val="000814BB"/>
    <w:rsid w:val="001A1A42"/>
    <w:rsid w:val="003E5F66"/>
    <w:rsid w:val="0054531D"/>
    <w:rsid w:val="00556A45"/>
    <w:rsid w:val="00705C1A"/>
    <w:rsid w:val="007A14F5"/>
    <w:rsid w:val="008050FC"/>
    <w:rsid w:val="00AD4521"/>
    <w:rsid w:val="00B118F7"/>
    <w:rsid w:val="00EB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5D24"/>
  <w15:chartTrackingRefBased/>
  <w15:docId w15:val="{0E42EECC-2D97-4B71-8C62-F6380DB9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,Текст сноски Знак1 Знак,Текст сноски Знак Знак1 Знак,Текст сноски Знак1,Текст сноски Знак1 Знак Знак,Текст сноски Знак Знак Знак Знак,Table_Footnote_last Знак Знак Знак Знак,Table_Footnote_last Знак,З,Текст сноски-FN"/>
    <w:basedOn w:val="a"/>
    <w:link w:val="a4"/>
    <w:autoRedefine/>
    <w:uiPriority w:val="99"/>
    <w:unhideWhenUsed/>
    <w:qFormat/>
    <w:rsid w:val="00556A45"/>
    <w:pPr>
      <w:spacing w:after="0" w:line="240" w:lineRule="auto"/>
    </w:pPr>
    <w:rPr>
      <w:rFonts w:hAnsi="Times New Roman"/>
    </w:rPr>
  </w:style>
  <w:style w:type="character" w:customStyle="1" w:styleId="a4">
    <w:name w:val="Текст сноски Знак"/>
    <w:aliases w:val="Текст сноски Знак Знак Знак,Текст сноски Знак1 Знак Знак1,Текст сноски Знак Знак1 Знак Знак,Текст сноски Знак1 Знак1,Текст сноски Знак1 Знак Знак Знак,Текст сноски Знак Знак Знак Знак Знак,Table_Footnote_last Знак Знак Знак Знак Знак"/>
    <w:basedOn w:val="a0"/>
    <w:link w:val="a3"/>
    <w:uiPriority w:val="99"/>
    <w:rsid w:val="00556A45"/>
    <w:rPr>
      <w:rFonts w:hAnsi="Times New Roman"/>
    </w:rPr>
  </w:style>
  <w:style w:type="character" w:customStyle="1" w:styleId="10">
    <w:name w:val="Заголовок 1 Знак"/>
    <w:basedOn w:val="a0"/>
    <w:link w:val="1"/>
    <w:uiPriority w:val="9"/>
    <w:rsid w:val="00EB5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5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5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50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50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50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50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50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5004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EB5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EB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B5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EB5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5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5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0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EB50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500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rsid w:val="00EB500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B5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EB5004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EB50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bncmdw</dc:creator>
  <cp:keywords/>
  <dc:description/>
  <cp:lastModifiedBy>Murat Kurbanov</cp:lastModifiedBy>
  <cp:revision>2</cp:revision>
  <dcterms:created xsi:type="dcterms:W3CDTF">2025-05-29T11:09:00Z</dcterms:created>
  <dcterms:modified xsi:type="dcterms:W3CDTF">2025-05-29T11:09:00Z</dcterms:modified>
</cp:coreProperties>
</file>