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pPr w:leftFromText="180" w:rightFromText="180" w:horzAnchor="margin" w:tblpXSpec="right" w:tblpY="-795"/>
        <w:tblW w:w="1057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1129"/>
      </w:tblGrid>
      <w:tr w:rsidR="004E4748" w14:paraId="26AB28A1" w14:textId="77777777" w:rsidTr="0021726F">
        <w:tc>
          <w:tcPr>
            <w:tcW w:w="945" w:type="dxa"/>
            <w:shd w:val="clear" w:color="FFFFFF" w:fill="auto"/>
            <w:vAlign w:val="bottom"/>
          </w:tcPr>
          <w:p w14:paraId="7A63C8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4E4748" w14:paraId="18E5DE98" w14:textId="77777777" w:rsidTr="0021726F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19EA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3B848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957A6C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A6E11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14:paraId="1714ED72" w14:textId="734021D6" w:rsidR="004E4748" w:rsidRDefault="004F04CB" w:rsidP="0021726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Председателю Правления</w:t>
            </w:r>
          </w:p>
        </w:tc>
      </w:tr>
      <w:tr w:rsidR="004E4748" w14:paraId="26E51116" w14:textId="77777777" w:rsidTr="0021726F">
        <w:tc>
          <w:tcPr>
            <w:tcW w:w="945" w:type="dxa"/>
            <w:shd w:val="clear" w:color="FFFFFF" w:fill="auto"/>
            <w:vAlign w:val="bottom"/>
          </w:tcPr>
          <w:p w14:paraId="45993F3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7605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B250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CF587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82B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14:paraId="0E81DC17" w14:textId="4EA65F58" w:rsidR="004E4748" w:rsidRDefault="004F04CB" w:rsidP="0021726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</w:t>
            </w:r>
            <w:r w:rsidR="0021726F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Экспертный совет</w:t>
            </w:r>
            <w:r w:rsidR="0021726F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4E4748" w14:paraId="37CE4194" w14:textId="77777777" w:rsidTr="0021726F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E19E3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27F9AB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6041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BAC0A8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14:paraId="321DAEF9" w14:textId="0BC7D330" w:rsidR="004E4748" w:rsidRDefault="004F04CB" w:rsidP="0021726F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А.В. Каминскому</w:t>
            </w:r>
          </w:p>
        </w:tc>
      </w:tr>
      <w:tr w:rsidR="004E4748" w14:paraId="3F1B6C8A" w14:textId="77777777" w:rsidTr="0021726F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21726F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4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21726F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0AE4E465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и место рождения: </w:t>
            </w:r>
          </w:p>
        </w:tc>
      </w:tr>
      <w:tr w:rsidR="004E4748" w14:paraId="1EF9D24E" w14:textId="77777777" w:rsidTr="0021726F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21726F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09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21726F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21726F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21726F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21726F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21726F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21726F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54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66F8EB5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Опыт работы: </w:t>
            </w:r>
          </w:p>
        </w:tc>
      </w:tr>
      <w:tr w:rsidR="004E4748" w14:paraId="16BA3234" w14:textId="77777777" w:rsidTr="0021726F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BBC1DB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C8FC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682962A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21726F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2172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769B360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21726F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BB9F6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DF714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7A1C3B8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4E4748" w14:paraId="3AEC7E5B" w14:textId="77777777" w:rsidTr="0021726F">
        <w:tc>
          <w:tcPr>
            <w:tcW w:w="10579" w:type="dxa"/>
            <w:gridSpan w:val="11"/>
            <w:shd w:val="clear" w:color="FFFFFF" w:fill="auto"/>
            <w:vAlign w:val="bottom"/>
          </w:tcPr>
          <w:p w14:paraId="4C0A1C4C" w14:textId="2531CED8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Прошу Вас зачислить меня в число слушателей </w:t>
            </w:r>
            <w:r w:rsidR="004F04CB">
              <w:rPr>
                <w:rFonts w:ascii="Times New Roman" w:hAnsi="Times New Roman"/>
                <w:sz w:val="20"/>
                <w:szCs w:val="20"/>
              </w:rPr>
              <w:t>Союза судебных экспертов «Экспертный совет»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  программу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04CB">
              <w:rPr>
                <w:rFonts w:ascii="Times New Roman" w:hAnsi="Times New Roman"/>
                <w:sz w:val="20"/>
                <w:szCs w:val="20"/>
              </w:rPr>
              <w:t xml:space="preserve">повышения квалификации «Судебная финансово-экономическая экспертиза» </w:t>
            </w:r>
            <w:r>
              <w:rPr>
                <w:rFonts w:ascii="Times New Roman" w:hAnsi="Times New Roman"/>
                <w:sz w:val="20"/>
                <w:szCs w:val="20"/>
              </w:rPr>
              <w:t>в объеме "</w:t>
            </w:r>
            <w:r w:rsidR="004F04CB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" академических часов по очно-заочной форме обучения на внебюджетной основе с </w:t>
            </w:r>
            <w:r w:rsidR="004F04CB">
              <w:rPr>
                <w:rFonts w:ascii="Times New Roman" w:hAnsi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F04CB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.202</w:t>
            </w:r>
            <w:r w:rsidR="004F04C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</w:t>
            </w:r>
            <w:r w:rsidR="004F04C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4F04CB">
              <w:rPr>
                <w:rFonts w:ascii="Times New Roman" w:hAnsi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F04C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E4748" w14:paraId="36ABA7BD" w14:textId="77777777" w:rsidTr="0021726F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46F3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2F32F9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2251C97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21726F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2E374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10C848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778C74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21726F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18B6534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21726F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3559D82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21726F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21726F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21726F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05E08C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F498D8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C64F6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21726F">
            <w:pPr>
              <w:rPr>
                <w:szCs w:val="16"/>
              </w:rPr>
            </w:pPr>
          </w:p>
        </w:tc>
        <w:tc>
          <w:tcPr>
            <w:tcW w:w="3019" w:type="dxa"/>
            <w:gridSpan w:val="3"/>
            <w:shd w:val="clear" w:color="FFFFFF" w:fill="auto"/>
          </w:tcPr>
          <w:p w14:paraId="36D8607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21726F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4C33CDB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21726F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13A73FA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21726F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21726F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21726F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19" w:type="dxa"/>
            <w:gridSpan w:val="3"/>
            <w:shd w:val="clear" w:color="FFFFFF" w:fill="auto"/>
          </w:tcPr>
          <w:p w14:paraId="2961029B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21726F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B4C2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98249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3599CD3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21726F">
        <w:tc>
          <w:tcPr>
            <w:tcW w:w="6615" w:type="dxa"/>
            <w:gridSpan w:val="7"/>
            <w:shd w:val="clear" w:color="FFFFFF" w:fill="auto"/>
            <w:vAlign w:val="bottom"/>
          </w:tcPr>
          <w:p w14:paraId="7360AA81" w14:textId="77777777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Положением об обработке и защите персональных данных в </w:t>
            </w:r>
            <w:r w:rsidR="004F04CB">
              <w:rPr>
                <w:rFonts w:ascii="Times New Roman" w:hAnsi="Times New Roman"/>
                <w:sz w:val="20"/>
                <w:szCs w:val="20"/>
              </w:rPr>
              <w:t>Союзе</w:t>
            </w:r>
          </w:p>
          <w:p w14:paraId="046F17AE" w14:textId="34B9D0AC" w:rsidR="004F04CB" w:rsidRDefault="004F04CB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судебных экспертов «Экспертный совет»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6DD42DB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4E4748" w14:paraId="2C7BD30C" w14:textId="77777777" w:rsidTr="0021726F">
        <w:tc>
          <w:tcPr>
            <w:tcW w:w="6615" w:type="dxa"/>
            <w:gridSpan w:val="7"/>
            <w:shd w:val="clear" w:color="FFFFFF" w:fill="auto"/>
            <w:vAlign w:val="bottom"/>
          </w:tcPr>
          <w:p w14:paraId="66D4FFC6" w14:textId="7425820F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6535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9B14A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171D69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74350B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4E4748" w14:paraId="435C17F4" w14:textId="77777777" w:rsidTr="0021726F">
        <w:tc>
          <w:tcPr>
            <w:tcW w:w="7560" w:type="dxa"/>
            <w:gridSpan w:val="8"/>
            <w:shd w:val="clear" w:color="FFFFFF" w:fill="auto"/>
            <w:vAlign w:val="bottom"/>
          </w:tcPr>
          <w:p w14:paraId="255C3C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019" w:type="dxa"/>
            <w:gridSpan w:val="3"/>
            <w:shd w:val="clear" w:color="FFFFFF" w:fill="auto"/>
          </w:tcPr>
          <w:p w14:paraId="5E782CD0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34F26608" w14:textId="77777777" w:rsidTr="0021726F">
        <w:tc>
          <w:tcPr>
            <w:tcW w:w="945" w:type="dxa"/>
            <w:shd w:val="clear" w:color="FFFFFF" w:fill="auto"/>
            <w:vAlign w:val="bottom"/>
          </w:tcPr>
          <w:p w14:paraId="3F0FD72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BE32D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B107A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67F1E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5CF903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DBC9E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DC459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66293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48E74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DD214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4C535B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21726F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31F31F30" w:rsidR="004E4748" w:rsidRDefault="0021726F" w:rsidP="0021726F">
            <w:pPr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год, месяц,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 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>Союзом судебных экспертов «Экспертный совет»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</w:t>
            </w:r>
            <w:r w:rsidR="004F04CB" w:rsidRPr="004F04CB">
              <w:rPr>
                <w:rFonts w:ascii="Times New Roman" w:hAnsi="Times New Roman"/>
                <w:szCs w:val="16"/>
              </w:rPr>
              <w:t>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</w:t>
            </w:r>
            <w:bookmarkStart w:id="0" w:name="_GoBack"/>
            <w:bookmarkEnd w:id="0"/>
            <w:r>
              <w:rPr>
                <w:rFonts w:ascii="Times New Roman" w:hAnsi="Times New Roman"/>
                <w:szCs w:val="16"/>
              </w:rPr>
              <w:t>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21726F">
            <w:pPr>
              <w:rPr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23DB8FEE" w14:textId="77777777" w:rsidR="004E4748" w:rsidRDefault="004E4748" w:rsidP="0021726F">
            <w:pPr>
              <w:rPr>
                <w:szCs w:val="16"/>
              </w:rPr>
            </w:pPr>
          </w:p>
        </w:tc>
      </w:tr>
      <w:tr w:rsidR="004E4748" w14:paraId="076FA7D8" w14:textId="77777777" w:rsidTr="0021726F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21726F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21726F">
            <w:pPr>
              <w:rPr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1197CBBC" w14:textId="77777777" w:rsidR="004E4748" w:rsidRDefault="004E4748" w:rsidP="0021726F">
            <w:pPr>
              <w:rPr>
                <w:szCs w:val="16"/>
              </w:rPr>
            </w:pPr>
          </w:p>
        </w:tc>
      </w:tr>
      <w:tr w:rsidR="004E4748" w14:paraId="14174046" w14:textId="77777777" w:rsidTr="0021726F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21726F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21726F">
            <w:pPr>
              <w:rPr>
                <w:szCs w:val="16"/>
              </w:rPr>
            </w:pPr>
          </w:p>
        </w:tc>
        <w:tc>
          <w:tcPr>
            <w:tcW w:w="112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21726F">
            <w:pPr>
              <w:rPr>
                <w:szCs w:val="16"/>
              </w:rPr>
            </w:pPr>
          </w:p>
        </w:tc>
      </w:tr>
      <w:tr w:rsidR="004E4748" w14:paraId="5A4C7FA8" w14:textId="77777777" w:rsidTr="0021726F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21726F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21726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21726F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21726F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21726F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21726F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21726F">
            <w:pPr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21726F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21726F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21726F">
            <w:pPr>
              <w:rPr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4BEB9808" w14:textId="77777777" w:rsidR="004E4748" w:rsidRDefault="004E4748" w:rsidP="0021726F">
            <w:pPr>
              <w:rPr>
                <w:szCs w:val="16"/>
              </w:rPr>
            </w:pPr>
          </w:p>
        </w:tc>
      </w:tr>
      <w:tr w:rsidR="004E4748" w14:paraId="68024D19" w14:textId="77777777" w:rsidTr="0021726F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21726F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21726F">
            <w:pPr>
              <w:rPr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1986EB6C" w14:textId="77777777" w:rsidR="004E4748" w:rsidRDefault="004E4748" w:rsidP="0021726F">
            <w:pPr>
              <w:rPr>
                <w:szCs w:val="16"/>
              </w:rPr>
            </w:pPr>
          </w:p>
        </w:tc>
      </w:tr>
      <w:tr w:rsidR="004E4748" w14:paraId="2C202C47" w14:textId="77777777" w:rsidTr="0021726F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21726F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21726F">
            <w:pPr>
              <w:rPr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03DC0E60" w14:textId="77777777" w:rsidR="004E4748" w:rsidRDefault="004E4748" w:rsidP="0021726F">
            <w:pPr>
              <w:rPr>
                <w:szCs w:val="16"/>
              </w:rPr>
            </w:pPr>
          </w:p>
        </w:tc>
      </w:tr>
      <w:tr w:rsidR="004E4748" w14:paraId="0E7CD96C" w14:textId="77777777" w:rsidTr="0021726F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21726F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21726F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21726F">
            <w:pPr>
              <w:rPr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3A0FE2CE" w14:textId="77777777" w:rsidR="004E4748" w:rsidRDefault="004E4748" w:rsidP="0021726F">
            <w:pPr>
              <w:rPr>
                <w:szCs w:val="16"/>
              </w:rPr>
            </w:pPr>
          </w:p>
        </w:tc>
      </w:tr>
      <w:tr w:rsidR="004E4748" w14:paraId="0C9FB33B" w14:textId="77777777" w:rsidTr="0021726F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21726F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3019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21726F">
            <w:pPr>
              <w:rPr>
                <w:szCs w:val="16"/>
              </w:rPr>
            </w:pPr>
          </w:p>
        </w:tc>
      </w:tr>
      <w:tr w:rsidR="004E4748" w14:paraId="1E1B0508" w14:textId="77777777" w:rsidTr="0021726F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21726F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21726F">
            <w:pPr>
              <w:rPr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7E33A3AC" w14:textId="77777777" w:rsidR="004E4748" w:rsidRDefault="004E4748" w:rsidP="0021726F">
            <w:pPr>
              <w:rPr>
                <w:szCs w:val="16"/>
              </w:rPr>
            </w:pPr>
          </w:p>
        </w:tc>
      </w:tr>
      <w:tr w:rsidR="004E4748" w14:paraId="6A0C8524" w14:textId="77777777" w:rsidTr="0021726F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21726F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21726F">
            <w:pPr>
              <w:rPr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2B4DFDC0" w14:textId="77777777" w:rsidR="004E4748" w:rsidRDefault="004E4748" w:rsidP="0021726F">
            <w:pPr>
              <w:rPr>
                <w:szCs w:val="16"/>
              </w:rPr>
            </w:pPr>
          </w:p>
        </w:tc>
      </w:tr>
      <w:tr w:rsidR="004E4748" w14:paraId="58CDB0FE" w14:textId="77777777" w:rsidTr="0021726F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21726F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21726F">
            <w:pPr>
              <w:rPr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1500BFE0" w14:textId="77777777" w:rsidR="004E4748" w:rsidRDefault="004E4748" w:rsidP="0021726F">
            <w:pPr>
              <w:rPr>
                <w:szCs w:val="16"/>
              </w:rPr>
            </w:pPr>
          </w:p>
        </w:tc>
      </w:tr>
      <w:tr w:rsidR="004E4748" w14:paraId="0BF21428" w14:textId="77777777" w:rsidTr="0021726F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21726F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21726F">
            <w:pPr>
              <w:rPr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5FA9B0D7" w14:textId="77777777" w:rsidR="004E4748" w:rsidRDefault="004E4748" w:rsidP="0021726F">
            <w:pPr>
              <w:rPr>
                <w:szCs w:val="16"/>
              </w:rPr>
            </w:pPr>
          </w:p>
        </w:tc>
      </w:tr>
      <w:tr w:rsidR="004E4748" w14:paraId="2362FC50" w14:textId="77777777" w:rsidTr="004F04CB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21726F">
            <w:pPr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21726F">
            <w:pPr>
              <w:rPr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719CB1EE" w14:textId="77777777" w:rsidR="004E4748" w:rsidRDefault="004E4748" w:rsidP="0021726F">
            <w:pPr>
              <w:rPr>
                <w:szCs w:val="16"/>
              </w:rPr>
            </w:pPr>
          </w:p>
        </w:tc>
      </w:tr>
      <w:tr w:rsidR="004E4748" w14:paraId="3118D958" w14:textId="77777777" w:rsidTr="0021726F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21726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21726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21726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21726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D000D3" w14:textId="77777777" w:rsidR="004E4748" w:rsidRDefault="004E4748" w:rsidP="0021726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BC8E39" w14:textId="77777777" w:rsidR="004E4748" w:rsidRDefault="004E4748" w:rsidP="0021726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21726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21726F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21726F">
            <w:pPr>
              <w:rPr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25CFD486" w14:textId="77777777" w:rsidR="004E4748" w:rsidRDefault="004E4748" w:rsidP="0021726F">
            <w:pPr>
              <w:rPr>
                <w:szCs w:val="16"/>
              </w:rPr>
            </w:pPr>
          </w:p>
        </w:tc>
      </w:tr>
      <w:tr w:rsidR="004E4748" w14:paraId="1B4C6224" w14:textId="77777777" w:rsidTr="0021726F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2D78B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7CB17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9" w:type="dxa"/>
            <w:shd w:val="clear" w:color="FFFFFF" w:fill="auto"/>
            <w:vAlign w:val="bottom"/>
          </w:tcPr>
          <w:p w14:paraId="583C45B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21726F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5FBF97B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F04C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5189AE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FBA24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4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21726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21726F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72CAF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AE266D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2074" w:type="dxa"/>
            <w:gridSpan w:val="2"/>
            <w:shd w:val="clear" w:color="FFFFFF" w:fill="auto"/>
          </w:tcPr>
          <w:p w14:paraId="1962388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/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21726F"/>
    <w:rsid w:val="004E4748"/>
    <w:rsid w:val="004F04CB"/>
    <w:rsid w:val="00A5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Kira</cp:lastModifiedBy>
  <cp:revision>3</cp:revision>
  <dcterms:created xsi:type="dcterms:W3CDTF">2021-09-14T08:03:00Z</dcterms:created>
  <dcterms:modified xsi:type="dcterms:W3CDTF">2021-09-15T09:41:00Z</dcterms:modified>
</cp:coreProperties>
</file>