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F3F4" w14:textId="69447CBC" w:rsidR="00534B6D" w:rsidRPr="00534B6D" w:rsidRDefault="00534B6D" w:rsidP="00534B6D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6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Ассоциацию СРОО «Экспертный Совет»</w:t>
      </w:r>
    </w:p>
    <w:p w14:paraId="60921E71" w14:textId="34A283C2" w:rsidR="009368A6" w:rsidRPr="009368A6" w:rsidRDefault="009368A6" w:rsidP="009368A6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AA7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1000</w:t>
      </w:r>
      <w:r w:rsidRPr="00936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г. Москва, </w:t>
      </w:r>
      <w:r w:rsidR="00AA7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Потап</w:t>
      </w:r>
      <w:r w:rsidRPr="00936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овский пер., д. 1</w:t>
      </w:r>
      <w:r w:rsidR="00AA7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6/5</w:t>
      </w:r>
      <w:r w:rsidRPr="00936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стр. 1</w:t>
      </w:r>
    </w:p>
    <w:p w14:paraId="136BB5DA" w14:textId="7125C019" w:rsidR="009368A6" w:rsidRDefault="009254D6" w:rsidP="009368A6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9368A6" w:rsidRPr="00BB5A15">
          <w:rPr>
            <w:rStyle w:val="afd"/>
            <w:rFonts w:ascii="Times New Roman" w:eastAsia="Times New Roman" w:hAnsi="Times New Roman"/>
            <w:sz w:val="24"/>
            <w:szCs w:val="24"/>
            <w:lang w:eastAsia="ru-RU"/>
          </w:rPr>
          <w:t>mail@srosovet.ru</w:t>
        </w:r>
      </w:hyperlink>
      <w:r w:rsidR="00936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788800F" w14:textId="77777777" w:rsidR="009368A6" w:rsidRDefault="009368A6" w:rsidP="009368A6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62C2A76" w14:textId="1A457904" w:rsidR="009368A6" w:rsidRPr="00534B6D" w:rsidRDefault="009368A6" w:rsidP="009368A6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6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 ОБ ОСУЩЕСТВЛЕНИИ ОЦЕНОЧНОЙ ДЕЯТЕЛЬНОСТИ САМОСТОЯТЕЛЬНО, ЗАНИМАЯСЬ ЧАСТНОЙ ПРАКТИКОЙ</w:t>
      </w:r>
    </w:p>
    <w:tbl>
      <w:tblPr>
        <w:tblW w:w="10618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310"/>
        <w:gridCol w:w="346"/>
        <w:gridCol w:w="436"/>
        <w:gridCol w:w="334"/>
        <w:gridCol w:w="698"/>
        <w:gridCol w:w="587"/>
        <w:gridCol w:w="76"/>
        <w:gridCol w:w="172"/>
        <w:gridCol w:w="1874"/>
        <w:gridCol w:w="820"/>
        <w:gridCol w:w="306"/>
        <w:gridCol w:w="3309"/>
        <w:gridCol w:w="10"/>
      </w:tblGrid>
      <w:tr w:rsidR="00CB3DA6" w:rsidRPr="00534B6D" w14:paraId="01565CCA" w14:textId="77777777" w:rsidTr="009368A6">
        <w:trPr>
          <w:gridAfter w:val="1"/>
          <w:wAfter w:w="263" w:type="dxa"/>
        </w:trPr>
        <w:tc>
          <w:tcPr>
            <w:tcW w:w="495" w:type="dxa"/>
            <w:tcBorders>
              <w:bottom w:val="nil"/>
            </w:tcBorders>
            <w:vAlign w:val="bottom"/>
          </w:tcPr>
          <w:p w14:paraId="655B2029" w14:textId="77777777" w:rsidR="00CB3DA6" w:rsidRPr="00534B6D" w:rsidRDefault="00CB3DA6" w:rsidP="00BF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860" w:type="dxa"/>
            <w:gridSpan w:val="12"/>
            <w:tcBorders>
              <w:bottom w:val="single" w:sz="4" w:space="0" w:color="auto"/>
            </w:tcBorders>
          </w:tcPr>
          <w:p w14:paraId="73EDB56F" w14:textId="77777777" w:rsidR="00CB3DA6" w:rsidRPr="00534B6D" w:rsidRDefault="00CB3DA6" w:rsidP="00121095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DA6" w:rsidRPr="00534B6D" w14:paraId="7C55E857" w14:textId="77777777" w:rsidTr="009368A6">
        <w:trPr>
          <w:gridAfter w:val="1"/>
          <w:wAfter w:w="263" w:type="dxa"/>
          <w:trHeight w:val="173"/>
        </w:trPr>
        <w:tc>
          <w:tcPr>
            <w:tcW w:w="495" w:type="dxa"/>
            <w:tcBorders>
              <w:top w:val="nil"/>
              <w:bottom w:val="nil"/>
            </w:tcBorders>
          </w:tcPr>
          <w:p w14:paraId="69324F6D" w14:textId="77777777" w:rsidR="00CB3DA6" w:rsidRPr="00534B6D" w:rsidRDefault="00CB3DA6" w:rsidP="00BF60B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12"/>
            <w:tcBorders>
              <w:top w:val="single" w:sz="4" w:space="0" w:color="auto"/>
              <w:bottom w:val="nil"/>
            </w:tcBorders>
          </w:tcPr>
          <w:p w14:paraId="4A1E0295" w14:textId="77777777" w:rsidR="00CB3DA6" w:rsidRPr="00534B6D" w:rsidRDefault="00CB3DA6" w:rsidP="00D568A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  <w:tr w:rsidR="00CB3DA6" w:rsidRPr="00534B6D" w14:paraId="09E4C06C" w14:textId="77777777" w:rsidTr="009368A6">
        <w:trPr>
          <w:trHeight w:val="422"/>
        </w:trPr>
        <w:tc>
          <w:tcPr>
            <w:tcW w:w="1725" w:type="dxa"/>
            <w:gridSpan w:val="2"/>
            <w:tcBorders>
              <w:bottom w:val="nil"/>
            </w:tcBorders>
            <w:vAlign w:val="bottom"/>
          </w:tcPr>
          <w:p w14:paraId="06BF461F" w14:textId="77777777" w:rsidR="00CB3DA6" w:rsidRPr="00534B6D" w:rsidRDefault="00CB3DA6" w:rsidP="00051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паспорт серии</w:t>
            </w:r>
          </w:p>
        </w:tc>
        <w:tc>
          <w:tcPr>
            <w:tcW w:w="2353" w:type="dxa"/>
            <w:gridSpan w:val="4"/>
            <w:tcBorders>
              <w:bottom w:val="single" w:sz="4" w:space="0" w:color="auto"/>
            </w:tcBorders>
            <w:vAlign w:val="bottom"/>
          </w:tcPr>
          <w:p w14:paraId="72F1D81E" w14:textId="77777777" w:rsidR="00CB3DA6" w:rsidRPr="00534B6D" w:rsidRDefault="00CB3DA6" w:rsidP="0005139E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bottom w:val="nil"/>
            </w:tcBorders>
            <w:vAlign w:val="bottom"/>
          </w:tcPr>
          <w:p w14:paraId="42FCF454" w14:textId="77777777" w:rsidR="00CB3DA6" w:rsidRPr="00534B6D" w:rsidRDefault="00CB3DA6" w:rsidP="00051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vAlign w:val="bottom"/>
          </w:tcPr>
          <w:p w14:paraId="7D36170C" w14:textId="77777777" w:rsidR="00CB3DA6" w:rsidRPr="00534B6D" w:rsidRDefault="00CB3DA6" w:rsidP="0005139E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bottom w:val="nil"/>
            </w:tcBorders>
            <w:vAlign w:val="bottom"/>
          </w:tcPr>
          <w:p w14:paraId="1F1F3414" w14:textId="77777777" w:rsidR="00CB3DA6" w:rsidRPr="00534B6D" w:rsidRDefault="00CB3DA6" w:rsidP="00051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bottom"/>
          </w:tcPr>
          <w:p w14:paraId="0B1D9B8A" w14:textId="77777777" w:rsidR="00CB3DA6" w:rsidRPr="00534B6D" w:rsidRDefault="00CB3DA6" w:rsidP="0005139E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A1B" w:rsidRPr="00534B6D" w14:paraId="4A18A96E" w14:textId="77777777" w:rsidTr="009368A6">
        <w:trPr>
          <w:gridAfter w:val="1"/>
          <w:wAfter w:w="263" w:type="dxa"/>
          <w:trHeight w:val="296"/>
        </w:trPr>
        <w:tc>
          <w:tcPr>
            <w:tcW w:w="7173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7B6A70F" w14:textId="77777777" w:rsidR="004C1A1B" w:rsidRPr="00534B6D" w:rsidRDefault="004C1A1B" w:rsidP="0005139E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3AA4A" w14:textId="77777777" w:rsidR="004C1A1B" w:rsidRPr="00534B6D" w:rsidRDefault="004C1A1B" w:rsidP="005A75EF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дата выдачи</w:t>
            </w:r>
          </w:p>
        </w:tc>
      </w:tr>
      <w:tr w:rsidR="00CB3DA6" w:rsidRPr="00534B6D" w14:paraId="4A172AAF" w14:textId="77777777" w:rsidTr="009368A6">
        <w:trPr>
          <w:gridAfter w:val="1"/>
          <w:wAfter w:w="263" w:type="dxa"/>
          <w:trHeight w:val="227"/>
        </w:trPr>
        <w:tc>
          <w:tcPr>
            <w:tcW w:w="10355" w:type="dxa"/>
            <w:gridSpan w:val="13"/>
            <w:tcBorders>
              <w:bottom w:val="nil"/>
            </w:tcBorders>
          </w:tcPr>
          <w:p w14:paraId="2F28C4EB" w14:textId="2C9D090D" w:rsidR="00CB3DA6" w:rsidRPr="00534B6D" w:rsidRDefault="00776A15" w:rsidP="00BF60B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н</w:t>
            </w:r>
            <w:r w:rsidR="00CB3DA6"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аименование органа</w:t>
            </w:r>
            <w:r w:rsidR="00D568AC"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, код подразделения</w:t>
            </w:r>
          </w:p>
        </w:tc>
      </w:tr>
      <w:tr w:rsidR="00440BF3" w:rsidRPr="00534B6D" w14:paraId="0010F3B1" w14:textId="77777777" w:rsidTr="009368A6">
        <w:trPr>
          <w:gridAfter w:val="1"/>
          <w:wAfter w:w="263" w:type="dxa"/>
          <w:trHeight w:val="227"/>
        </w:trPr>
        <w:tc>
          <w:tcPr>
            <w:tcW w:w="4078" w:type="dxa"/>
            <w:gridSpan w:val="6"/>
            <w:tcBorders>
              <w:bottom w:val="nil"/>
            </w:tcBorders>
          </w:tcPr>
          <w:p w14:paraId="2A9DC9C6" w14:textId="6ABFAC31" w:rsidR="00B35EA0" w:rsidRDefault="00B35EA0" w:rsidP="00440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  <w:p w14:paraId="4E21DAAC" w14:textId="365E65E9" w:rsidR="00440BF3" w:rsidRPr="00534B6D" w:rsidRDefault="00440BF3" w:rsidP="00440BF3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6277" w:type="dxa"/>
            <w:gridSpan w:val="7"/>
            <w:tcBorders>
              <w:bottom w:val="single" w:sz="4" w:space="0" w:color="auto"/>
            </w:tcBorders>
          </w:tcPr>
          <w:p w14:paraId="1F70F5C4" w14:textId="77777777" w:rsidR="00440BF3" w:rsidRDefault="00B35EA0" w:rsidP="00440BF3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</w:t>
            </w:r>
          </w:p>
          <w:p w14:paraId="4CDAC6FF" w14:textId="289C775D" w:rsidR="00D76D67" w:rsidRPr="00534B6D" w:rsidRDefault="00D76D67" w:rsidP="00440BF3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</w:t>
            </w:r>
          </w:p>
        </w:tc>
      </w:tr>
      <w:tr w:rsidR="00776A15" w:rsidRPr="00534B6D" w14:paraId="6161FA44" w14:textId="77777777" w:rsidTr="009368A6">
        <w:trPr>
          <w:gridAfter w:val="1"/>
          <w:wAfter w:w="263" w:type="dxa"/>
        </w:trPr>
        <w:tc>
          <w:tcPr>
            <w:tcW w:w="2695" w:type="dxa"/>
            <w:gridSpan w:val="4"/>
            <w:tcBorders>
              <w:top w:val="nil"/>
              <w:bottom w:val="nil"/>
            </w:tcBorders>
            <w:vAlign w:val="bottom"/>
          </w:tcPr>
          <w:p w14:paraId="159C0108" w14:textId="77777777" w:rsidR="00D76D67" w:rsidRDefault="00D76D67" w:rsidP="008B1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859908" w14:textId="77777777" w:rsidR="00776A15" w:rsidRPr="00534B6D" w:rsidRDefault="00776A15" w:rsidP="008B1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Реестровый 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C9529" w14:textId="77777777" w:rsidR="00776A15" w:rsidRPr="00534B6D" w:rsidRDefault="00776A15" w:rsidP="008B14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E0303CA" w14:textId="77777777" w:rsidR="00776A15" w:rsidRPr="00534B6D" w:rsidRDefault="00776A15" w:rsidP="008B1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51134" w14:textId="77777777" w:rsidR="00776A15" w:rsidRPr="00534B6D" w:rsidRDefault="00776A15" w:rsidP="008B14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A15" w:rsidRPr="00534B6D" w14:paraId="4256E9F3" w14:textId="77777777" w:rsidTr="009368A6">
        <w:trPr>
          <w:gridAfter w:val="1"/>
          <w:wAfter w:w="263" w:type="dxa"/>
          <w:trHeight w:val="113"/>
        </w:trPr>
        <w:tc>
          <w:tcPr>
            <w:tcW w:w="2141" w:type="dxa"/>
            <w:gridSpan w:val="3"/>
            <w:tcBorders>
              <w:top w:val="nil"/>
              <w:bottom w:val="nil"/>
            </w:tcBorders>
            <w:vAlign w:val="bottom"/>
          </w:tcPr>
          <w:p w14:paraId="06CADEA5" w14:textId="77777777" w:rsidR="00776A15" w:rsidRPr="00534B6D" w:rsidRDefault="00776A15" w:rsidP="00024C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  <w:gridSpan w:val="10"/>
            <w:tcBorders>
              <w:top w:val="nil"/>
              <w:bottom w:val="nil"/>
            </w:tcBorders>
          </w:tcPr>
          <w:p w14:paraId="2FCC0E8C" w14:textId="77777777" w:rsidR="00776A15" w:rsidRPr="00534B6D" w:rsidRDefault="00776A15" w:rsidP="00BF60B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дата включения в реестр</w:t>
            </w:r>
          </w:p>
        </w:tc>
      </w:tr>
      <w:tr w:rsidR="00026389" w:rsidRPr="00534B6D" w14:paraId="3DC98712" w14:textId="77777777" w:rsidTr="009368A6">
        <w:trPr>
          <w:gridAfter w:val="1"/>
          <w:wAfter w:w="263" w:type="dxa"/>
          <w:trHeight w:val="251"/>
        </w:trPr>
        <w:tc>
          <w:tcPr>
            <w:tcW w:w="2695" w:type="dxa"/>
            <w:gridSpan w:val="4"/>
            <w:tcBorders>
              <w:top w:val="nil"/>
              <w:bottom w:val="nil"/>
            </w:tcBorders>
            <w:vAlign w:val="bottom"/>
          </w:tcPr>
          <w:p w14:paraId="1B59E7FF" w14:textId="77777777" w:rsidR="00026389" w:rsidRPr="00534B6D" w:rsidRDefault="00026389" w:rsidP="00024C32">
            <w:pPr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6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6325D782" w14:textId="77777777" w:rsidR="00026389" w:rsidRPr="00534B6D" w:rsidRDefault="00026389" w:rsidP="00BF60B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FF9" w:rsidRPr="00534B6D" w14:paraId="40DA13A8" w14:textId="77777777" w:rsidTr="009368A6">
        <w:trPr>
          <w:gridAfter w:val="1"/>
          <w:wAfter w:w="263" w:type="dxa"/>
        </w:trPr>
        <w:tc>
          <w:tcPr>
            <w:tcW w:w="10355" w:type="dxa"/>
            <w:gridSpan w:val="13"/>
            <w:tcBorders>
              <w:top w:val="nil"/>
              <w:bottom w:val="nil"/>
            </w:tcBorders>
            <w:vAlign w:val="bottom"/>
          </w:tcPr>
          <w:p w14:paraId="774F8624" w14:textId="77777777" w:rsidR="00171FF9" w:rsidRPr="00534B6D" w:rsidRDefault="005E1E8D" w:rsidP="00BF60B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код города, телефонный номер</w:t>
            </w:r>
          </w:p>
        </w:tc>
      </w:tr>
      <w:tr w:rsidR="008B1491" w:rsidRPr="00534B6D" w14:paraId="4E556D05" w14:textId="77777777" w:rsidTr="009368A6">
        <w:trPr>
          <w:gridAfter w:val="1"/>
          <w:wAfter w:w="263" w:type="dxa"/>
          <w:trHeight w:val="843"/>
        </w:trPr>
        <w:tc>
          <w:tcPr>
            <w:tcW w:w="10355" w:type="dxa"/>
            <w:gridSpan w:val="13"/>
            <w:tcBorders>
              <w:bottom w:val="nil"/>
            </w:tcBorders>
            <w:vAlign w:val="bottom"/>
          </w:tcPr>
          <w:p w14:paraId="2569C899" w14:textId="63B58C92" w:rsidR="009368A6" w:rsidRDefault="009368A6" w:rsidP="00340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          ______________________________________________________________</w:t>
            </w:r>
          </w:p>
          <w:p w14:paraId="46DE9C7F" w14:textId="77777777" w:rsidR="009368A6" w:rsidRDefault="009368A6" w:rsidP="00340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1E9DC" w14:textId="0290DF14" w:rsidR="009C64B8" w:rsidRPr="00534B6D" w:rsidRDefault="00D76D67" w:rsidP="00D76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34B6D">
              <w:rPr>
                <w:rFonts w:ascii="Times New Roman" w:hAnsi="Times New Roman"/>
                <w:sz w:val="24"/>
                <w:szCs w:val="24"/>
              </w:rPr>
              <w:t>астоящим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368A6">
              <w:rPr>
                <w:rFonts w:ascii="Times New Roman" w:hAnsi="Times New Roman"/>
                <w:sz w:val="24"/>
                <w:szCs w:val="24"/>
              </w:rPr>
              <w:t xml:space="preserve"> соответствии со</w:t>
            </w:r>
            <w:r w:rsidR="00440BF3" w:rsidRPr="00534B6D">
              <w:rPr>
                <w:rFonts w:ascii="Times New Roman" w:hAnsi="Times New Roman"/>
                <w:sz w:val="24"/>
                <w:szCs w:val="24"/>
              </w:rPr>
              <w:t xml:space="preserve"> ст. 4 Федерального закона от 29 июля 1998 г. N 135-ФЗ «Об оценочной деятельности в Российской Федерации», Приказа Министерства экономического развития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BF3" w:rsidRPr="00534B6D">
              <w:rPr>
                <w:rFonts w:ascii="Times New Roman" w:hAnsi="Times New Roman"/>
                <w:sz w:val="24"/>
                <w:szCs w:val="24"/>
              </w:rPr>
              <w:t xml:space="preserve">от 13 февраля 2015 г. N 55, Приказа Министерства экономического развития РФ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40BF3" w:rsidRPr="00534B6D">
              <w:rPr>
                <w:rFonts w:ascii="Times New Roman" w:hAnsi="Times New Roman"/>
                <w:sz w:val="24"/>
                <w:szCs w:val="24"/>
              </w:rPr>
              <w:t xml:space="preserve">от 23 июля 2015 г. N 497 </w:t>
            </w:r>
            <w:r w:rsidR="00440BF3" w:rsidRPr="00534B6D">
              <w:rPr>
                <w:rFonts w:ascii="Times New Roman" w:hAnsi="Times New Roman"/>
                <w:b/>
                <w:bCs/>
                <w:sz w:val="24"/>
                <w:szCs w:val="24"/>
              </w:rPr>
              <w:t>сообщаю об осуществлении оценочной деятельности самостоятельно, занимаясь частной практикой.</w:t>
            </w:r>
          </w:p>
        </w:tc>
      </w:tr>
      <w:tr w:rsidR="0034021F" w:rsidRPr="00534B6D" w14:paraId="44479F5B" w14:textId="77777777" w:rsidTr="009368A6">
        <w:trPr>
          <w:gridAfter w:val="1"/>
          <w:wAfter w:w="263" w:type="dxa"/>
          <w:trHeight w:val="252"/>
        </w:trPr>
        <w:tc>
          <w:tcPr>
            <w:tcW w:w="4593" w:type="dxa"/>
            <w:gridSpan w:val="7"/>
            <w:tcBorders>
              <w:bottom w:val="nil"/>
            </w:tcBorders>
            <w:vAlign w:val="bottom"/>
          </w:tcPr>
          <w:p w14:paraId="2C0003CC" w14:textId="77777777" w:rsidR="0034021F" w:rsidRPr="00534B6D" w:rsidRDefault="0034021F" w:rsidP="00340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B6D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 осуществления частной практики</w:t>
            </w:r>
          </w:p>
        </w:tc>
        <w:tc>
          <w:tcPr>
            <w:tcW w:w="5762" w:type="dxa"/>
            <w:gridSpan w:val="6"/>
            <w:tcBorders>
              <w:bottom w:val="nil"/>
            </w:tcBorders>
            <w:vAlign w:val="bottom"/>
          </w:tcPr>
          <w:p w14:paraId="4FDBF4B5" w14:textId="541E7970" w:rsidR="0034021F" w:rsidRPr="00534B6D" w:rsidRDefault="009368A6" w:rsidP="00440BF3">
            <w:pPr>
              <w:pStyle w:val="af9"/>
              <w:tabs>
                <w:tab w:val="left" w:pos="567"/>
              </w:tabs>
              <w:spacing w:before="60" w:beforeAutospacing="0" w:after="60" w:afterAutospacing="0" w:line="276" w:lineRule="auto"/>
              <w:contextualSpacing/>
            </w:pPr>
            <w:r>
              <w:t>______________________________________________</w:t>
            </w:r>
          </w:p>
        </w:tc>
      </w:tr>
      <w:tr w:rsidR="008020E2" w:rsidRPr="00534B6D" w14:paraId="5F998CB3" w14:textId="77777777" w:rsidTr="009368A6">
        <w:trPr>
          <w:gridAfter w:val="1"/>
          <w:wAfter w:w="263" w:type="dxa"/>
          <w:trHeight w:val="80"/>
        </w:trPr>
        <w:tc>
          <w:tcPr>
            <w:tcW w:w="4593" w:type="dxa"/>
            <w:gridSpan w:val="7"/>
            <w:tcBorders>
              <w:bottom w:val="nil"/>
            </w:tcBorders>
            <w:vAlign w:val="bottom"/>
          </w:tcPr>
          <w:p w14:paraId="31990B55" w14:textId="77777777" w:rsidR="008020E2" w:rsidRPr="00534B6D" w:rsidRDefault="008020E2" w:rsidP="00340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6"/>
            <w:tcBorders>
              <w:bottom w:val="nil"/>
            </w:tcBorders>
            <w:vAlign w:val="bottom"/>
          </w:tcPr>
          <w:p w14:paraId="57547F03" w14:textId="171B2B5D" w:rsidR="008020E2" w:rsidRPr="00534B6D" w:rsidRDefault="008020E2" w:rsidP="00D76D6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указать дату начала</w:t>
            </w:r>
            <w:r w:rsidR="00D76D6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(фактическую или планируемую)</w:t>
            </w:r>
          </w:p>
        </w:tc>
      </w:tr>
      <w:tr w:rsidR="009C64B8" w:rsidRPr="00534B6D" w14:paraId="1D4E21C6" w14:textId="77777777" w:rsidTr="009368A6">
        <w:trPr>
          <w:gridAfter w:val="1"/>
          <w:wAfter w:w="263" w:type="dxa"/>
        </w:trPr>
        <w:tc>
          <w:tcPr>
            <w:tcW w:w="10355" w:type="dxa"/>
            <w:gridSpan w:val="13"/>
            <w:tcBorders>
              <w:bottom w:val="nil"/>
            </w:tcBorders>
            <w:vAlign w:val="bottom"/>
          </w:tcPr>
          <w:tbl>
            <w:tblPr>
              <w:tblW w:w="10618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0"/>
              <w:gridCol w:w="5908"/>
            </w:tblGrid>
            <w:tr w:rsidR="00D76D67" w:rsidRPr="00534B6D" w14:paraId="04E0408F" w14:textId="77777777" w:rsidTr="00D76D67">
              <w:trPr>
                <w:trHeight w:val="252"/>
              </w:trPr>
              <w:tc>
                <w:tcPr>
                  <w:tcW w:w="4710" w:type="dxa"/>
                  <w:tcBorders>
                    <w:bottom w:val="nil"/>
                  </w:tcBorders>
                  <w:vAlign w:val="bottom"/>
                </w:tcPr>
                <w:p w14:paraId="7E65870B" w14:textId="245ADEE4" w:rsidR="00D76D67" w:rsidRPr="00534B6D" w:rsidRDefault="00D76D67" w:rsidP="00D76D67">
                  <w:pPr>
                    <w:ind w:left="-7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34B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Дата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окончания</w:t>
                  </w:r>
                  <w:r w:rsidRPr="00534B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осуществления частной практики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(при наличии)</w:t>
                  </w:r>
                </w:p>
              </w:tc>
              <w:tc>
                <w:tcPr>
                  <w:tcW w:w="5908" w:type="dxa"/>
                  <w:tcBorders>
                    <w:bottom w:val="nil"/>
                  </w:tcBorders>
                  <w:vAlign w:val="bottom"/>
                </w:tcPr>
                <w:p w14:paraId="17FAA031" w14:textId="77777777" w:rsidR="00D76D67" w:rsidRPr="00534B6D" w:rsidRDefault="00D76D67" w:rsidP="00F50CD6">
                  <w:pPr>
                    <w:pStyle w:val="af9"/>
                    <w:tabs>
                      <w:tab w:val="left" w:pos="567"/>
                    </w:tabs>
                    <w:spacing w:before="60" w:beforeAutospacing="0" w:after="60" w:afterAutospacing="0" w:line="276" w:lineRule="auto"/>
                    <w:contextualSpacing/>
                  </w:pPr>
                  <w:r>
                    <w:t>______________________________________________</w:t>
                  </w:r>
                </w:p>
              </w:tc>
            </w:tr>
            <w:tr w:rsidR="00D76D67" w:rsidRPr="00534B6D" w14:paraId="388B8593" w14:textId="77777777" w:rsidTr="00D76D67">
              <w:trPr>
                <w:trHeight w:val="80"/>
              </w:trPr>
              <w:tc>
                <w:tcPr>
                  <w:tcW w:w="4710" w:type="dxa"/>
                  <w:tcBorders>
                    <w:bottom w:val="nil"/>
                  </w:tcBorders>
                  <w:vAlign w:val="bottom"/>
                </w:tcPr>
                <w:p w14:paraId="2A196FBD" w14:textId="77777777" w:rsidR="00D76D67" w:rsidRPr="00534B6D" w:rsidRDefault="00D76D67" w:rsidP="00F50C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bottom w:val="nil"/>
                  </w:tcBorders>
                  <w:vAlign w:val="bottom"/>
                </w:tcPr>
                <w:p w14:paraId="2CE06B92" w14:textId="56639AB4" w:rsidR="00D76D67" w:rsidRPr="00534B6D" w:rsidRDefault="00D76D67" w:rsidP="00D76D67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B6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указать дату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окончания </w:t>
                  </w:r>
                </w:p>
              </w:tc>
            </w:tr>
          </w:tbl>
          <w:p w14:paraId="085B5B7A" w14:textId="33D11A7F" w:rsidR="00D76D67" w:rsidRDefault="007C4951" w:rsidP="00D46BC0">
            <w:pPr>
              <w:pStyle w:val="af9"/>
              <w:tabs>
                <w:tab w:val="left" w:pos="567"/>
              </w:tabs>
              <w:spacing w:before="60" w:beforeAutospacing="0" w:after="60" w:afterAutospacing="0" w:line="276" w:lineRule="auto"/>
            </w:pPr>
            <w:r w:rsidRPr="00534B6D">
              <w:t>Подтверждаю, что мне</w:t>
            </w:r>
            <w:r w:rsidR="00D76D67">
              <w:t>:</w:t>
            </w:r>
          </w:p>
          <w:p w14:paraId="5276F746" w14:textId="73FF829E" w:rsidR="00D46BC0" w:rsidRDefault="008020E2" w:rsidP="00D76D67">
            <w:pPr>
              <w:pStyle w:val="af9"/>
              <w:numPr>
                <w:ilvl w:val="0"/>
                <w:numId w:val="9"/>
              </w:numPr>
              <w:tabs>
                <w:tab w:val="left" w:pos="459"/>
              </w:tabs>
              <w:spacing w:before="60" w:beforeAutospacing="0" w:after="60" w:afterAutospacing="0" w:line="276" w:lineRule="auto"/>
              <w:ind w:left="34" w:firstLine="0"/>
            </w:pPr>
            <w:r w:rsidRPr="00534B6D">
              <w:t xml:space="preserve">понятны основы осуществления профессиональной оценочной деятельности </w:t>
            </w:r>
            <w:r w:rsidR="00D46BC0" w:rsidRPr="00534B6D">
              <w:t>самостоятель</w:t>
            </w:r>
            <w:r w:rsidR="00D76D67">
              <w:t>но, занимаясь частной практикой;</w:t>
            </w:r>
          </w:p>
          <w:p w14:paraId="748CF6AA" w14:textId="3E6C8ED5" w:rsidR="00D46BC0" w:rsidRPr="00534B6D" w:rsidRDefault="008020E2" w:rsidP="00D76D67">
            <w:pPr>
              <w:pStyle w:val="af9"/>
              <w:numPr>
                <w:ilvl w:val="0"/>
                <w:numId w:val="9"/>
              </w:numPr>
              <w:tabs>
                <w:tab w:val="left" w:pos="459"/>
              </w:tabs>
              <w:spacing w:before="60" w:beforeAutospacing="0" w:after="60" w:afterAutospacing="0" w:line="276" w:lineRule="auto"/>
              <w:ind w:left="34" w:firstLine="0"/>
            </w:pPr>
            <w:r w:rsidRPr="00534B6D">
              <w:t>положения ст. 85 Налогового кодекса Российской Федерации</w:t>
            </w:r>
            <w:r w:rsidR="00D46BC0" w:rsidRPr="00534B6D">
              <w:t xml:space="preserve">, а также основные </w:t>
            </w:r>
            <w:r w:rsidRPr="00534B6D">
              <w:t>права и обязанности налогоплательщика</w:t>
            </w:r>
            <w:r w:rsidR="00D46BC0" w:rsidRPr="00534B6D">
              <w:t>, осуществляющего оценочную деятельность самостоятельно, занимаясь частной практикой.</w:t>
            </w:r>
          </w:p>
          <w:p w14:paraId="1B155AEE" w14:textId="2C42CE6D" w:rsidR="007C4951" w:rsidRPr="00534B6D" w:rsidRDefault="00D46BC0" w:rsidP="00D76D67">
            <w:pPr>
              <w:pStyle w:val="af9"/>
              <w:tabs>
                <w:tab w:val="left" w:pos="567"/>
              </w:tabs>
              <w:spacing w:before="60" w:beforeAutospacing="0" w:after="60" w:afterAutospacing="0" w:line="276" w:lineRule="auto"/>
            </w:pPr>
            <w:r w:rsidRPr="00534B6D">
              <w:t xml:space="preserve">Прошу </w:t>
            </w:r>
            <w:r w:rsidR="009368A6">
              <w:t xml:space="preserve">Ассоциацию СРОО «ЭС» </w:t>
            </w:r>
            <w:r w:rsidRPr="00534B6D">
              <w:t xml:space="preserve">передать </w:t>
            </w:r>
            <w:r w:rsidR="00B35EA0">
              <w:t>копию</w:t>
            </w:r>
            <w:r w:rsidRPr="00534B6D">
              <w:t xml:space="preserve"> настояще</w:t>
            </w:r>
            <w:r w:rsidR="00B35EA0">
              <w:t>го</w:t>
            </w:r>
            <w:r w:rsidRPr="00534B6D">
              <w:t xml:space="preserve"> заявлени</w:t>
            </w:r>
            <w:r w:rsidR="00B35EA0">
              <w:t>я</w:t>
            </w:r>
            <w:r w:rsidRPr="00534B6D">
              <w:t xml:space="preserve"> и/или указанные в нем сведения в Федеральную службу государственной регистрации, кадастра и картографии (Росреестр) для целей представления сведений в налоговый орган о начале осуществления оценочной деятельности самостоятельно, занимаясь частной практикой.</w:t>
            </w:r>
          </w:p>
        </w:tc>
      </w:tr>
      <w:tr w:rsidR="00B642F9" w:rsidRPr="00534B6D" w14:paraId="5E63EE86" w14:textId="77777777" w:rsidTr="009368A6">
        <w:trPr>
          <w:gridAfter w:val="1"/>
          <w:wAfter w:w="263" w:type="dxa"/>
          <w:trHeight w:val="517"/>
        </w:trPr>
        <w:tc>
          <w:tcPr>
            <w:tcW w:w="10355" w:type="dxa"/>
            <w:gridSpan w:val="13"/>
            <w:tcBorders>
              <w:top w:val="single" w:sz="4" w:space="0" w:color="auto"/>
            </w:tcBorders>
          </w:tcPr>
          <w:p w14:paraId="38318263" w14:textId="15DC4028" w:rsidR="00B642F9" w:rsidRPr="00534B6D" w:rsidRDefault="00B642F9" w:rsidP="00D76D67">
            <w:pPr>
              <w:spacing w:before="120" w:after="0" w:line="240" w:lineRule="auto"/>
              <w:ind w:right="-1378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 / __________________________________/</w:t>
            </w:r>
            <w:r w:rsidRPr="00534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642F9" w:rsidRPr="00534B6D" w14:paraId="695B7965" w14:textId="77777777" w:rsidTr="009368A6">
        <w:trPr>
          <w:gridAfter w:val="1"/>
          <w:wAfter w:w="263" w:type="dxa"/>
        </w:trPr>
        <w:tc>
          <w:tcPr>
            <w:tcW w:w="3111" w:type="dxa"/>
            <w:gridSpan w:val="5"/>
            <w:tcBorders>
              <w:bottom w:val="nil"/>
            </w:tcBorders>
          </w:tcPr>
          <w:p w14:paraId="3AC26D5C" w14:textId="77777777" w:rsidR="00B642F9" w:rsidRPr="00534B6D" w:rsidRDefault="00B642F9" w:rsidP="00BF60B6">
            <w:pPr>
              <w:spacing w:before="0" w:after="0" w:line="240" w:lineRule="auto"/>
              <w:ind w:right="-1376" w:firstLine="142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4B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Подпись</w:t>
            </w:r>
          </w:p>
        </w:tc>
        <w:tc>
          <w:tcPr>
            <w:tcW w:w="7244" w:type="dxa"/>
            <w:gridSpan w:val="8"/>
            <w:tcBorders>
              <w:bottom w:val="nil"/>
            </w:tcBorders>
          </w:tcPr>
          <w:p w14:paraId="4FEA44BA" w14:textId="77777777" w:rsidR="00B642F9" w:rsidRPr="00534B6D" w:rsidRDefault="00B642F9" w:rsidP="00BF60B6">
            <w:pPr>
              <w:spacing w:before="0" w:after="0" w:line="240" w:lineRule="auto"/>
              <w:ind w:right="-1376" w:firstLine="142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4B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Ф.И.О.</w:t>
            </w:r>
          </w:p>
        </w:tc>
      </w:tr>
    </w:tbl>
    <w:p w14:paraId="754D121F" w14:textId="77777777" w:rsidR="00B642F9" w:rsidRPr="00534B6D" w:rsidRDefault="00B642F9" w:rsidP="00486633">
      <w:pPr>
        <w:spacing w:before="0" w:after="0" w:line="240" w:lineRule="auto"/>
        <w:ind w:right="-1376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B642F9" w:rsidRPr="00534B6D" w:rsidSect="00D76D67">
      <w:pgSz w:w="11906" w:h="16838"/>
      <w:pgMar w:top="426" w:right="850" w:bottom="426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EE99E" w14:textId="77777777" w:rsidR="009254D6" w:rsidRDefault="009254D6" w:rsidP="00826858">
      <w:pPr>
        <w:spacing w:before="0" w:after="0" w:line="240" w:lineRule="auto"/>
      </w:pPr>
      <w:r>
        <w:separator/>
      </w:r>
    </w:p>
  </w:endnote>
  <w:endnote w:type="continuationSeparator" w:id="0">
    <w:p w14:paraId="12011943" w14:textId="77777777" w:rsidR="009254D6" w:rsidRDefault="009254D6" w:rsidP="008268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7627B" w14:textId="77777777" w:rsidR="009254D6" w:rsidRDefault="009254D6" w:rsidP="00826858">
      <w:pPr>
        <w:spacing w:before="0" w:after="0" w:line="240" w:lineRule="auto"/>
      </w:pPr>
      <w:r>
        <w:separator/>
      </w:r>
    </w:p>
  </w:footnote>
  <w:footnote w:type="continuationSeparator" w:id="0">
    <w:p w14:paraId="3A4AA225" w14:textId="77777777" w:rsidR="009254D6" w:rsidRDefault="009254D6" w:rsidP="008268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7E0"/>
    <w:multiLevelType w:val="hybridMultilevel"/>
    <w:tmpl w:val="D638DF86"/>
    <w:lvl w:ilvl="0" w:tplc="B23AC9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917"/>
    <w:multiLevelType w:val="multilevel"/>
    <w:tmpl w:val="FF0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A316C"/>
    <w:multiLevelType w:val="multilevel"/>
    <w:tmpl w:val="85B0175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A3B59"/>
    <w:multiLevelType w:val="hybridMultilevel"/>
    <w:tmpl w:val="1F10FF34"/>
    <w:lvl w:ilvl="0" w:tplc="B1C66E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5EF0"/>
    <w:multiLevelType w:val="hybridMultilevel"/>
    <w:tmpl w:val="EA1A94C6"/>
    <w:lvl w:ilvl="0" w:tplc="B23AC9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063DB"/>
    <w:multiLevelType w:val="hybridMultilevel"/>
    <w:tmpl w:val="147A0CFE"/>
    <w:lvl w:ilvl="0" w:tplc="0B8095A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F3729"/>
    <w:multiLevelType w:val="hybridMultilevel"/>
    <w:tmpl w:val="CCB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71EC"/>
    <w:multiLevelType w:val="multilevel"/>
    <w:tmpl w:val="B260B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BA4419"/>
    <w:multiLevelType w:val="multilevel"/>
    <w:tmpl w:val="01C6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D5"/>
    <w:rsid w:val="00024C32"/>
    <w:rsid w:val="00026389"/>
    <w:rsid w:val="00031D10"/>
    <w:rsid w:val="0005139E"/>
    <w:rsid w:val="00052605"/>
    <w:rsid w:val="000D7BF0"/>
    <w:rsid w:val="00121095"/>
    <w:rsid w:val="00171FF9"/>
    <w:rsid w:val="00196AD5"/>
    <w:rsid w:val="001D362B"/>
    <w:rsid w:val="00211AD1"/>
    <w:rsid w:val="00214531"/>
    <w:rsid w:val="00285561"/>
    <w:rsid w:val="002972E0"/>
    <w:rsid w:val="0034021F"/>
    <w:rsid w:val="00343A90"/>
    <w:rsid w:val="003449A5"/>
    <w:rsid w:val="003521F8"/>
    <w:rsid w:val="00357486"/>
    <w:rsid w:val="003615C0"/>
    <w:rsid w:val="00411ACD"/>
    <w:rsid w:val="00440BF3"/>
    <w:rsid w:val="00451DB3"/>
    <w:rsid w:val="00486633"/>
    <w:rsid w:val="004A71F5"/>
    <w:rsid w:val="004C1A1B"/>
    <w:rsid w:val="0050560E"/>
    <w:rsid w:val="0051271C"/>
    <w:rsid w:val="00534B6D"/>
    <w:rsid w:val="00556E17"/>
    <w:rsid w:val="00597883"/>
    <w:rsid w:val="005A4713"/>
    <w:rsid w:val="005A75EF"/>
    <w:rsid w:val="005B13A2"/>
    <w:rsid w:val="005B4109"/>
    <w:rsid w:val="005E1E8D"/>
    <w:rsid w:val="00637995"/>
    <w:rsid w:val="006D1180"/>
    <w:rsid w:val="007070D5"/>
    <w:rsid w:val="00711CD6"/>
    <w:rsid w:val="00743A3D"/>
    <w:rsid w:val="00776A15"/>
    <w:rsid w:val="007B474F"/>
    <w:rsid w:val="007B7832"/>
    <w:rsid w:val="007C4951"/>
    <w:rsid w:val="008020E2"/>
    <w:rsid w:val="00826858"/>
    <w:rsid w:val="00871961"/>
    <w:rsid w:val="008B1491"/>
    <w:rsid w:val="008B4CC7"/>
    <w:rsid w:val="008F0A93"/>
    <w:rsid w:val="008F2F35"/>
    <w:rsid w:val="00914344"/>
    <w:rsid w:val="00920AFD"/>
    <w:rsid w:val="009254D6"/>
    <w:rsid w:val="009368A6"/>
    <w:rsid w:val="00941AA7"/>
    <w:rsid w:val="00965CA5"/>
    <w:rsid w:val="009C64B8"/>
    <w:rsid w:val="009F115F"/>
    <w:rsid w:val="00AA7314"/>
    <w:rsid w:val="00AF04B7"/>
    <w:rsid w:val="00B15518"/>
    <w:rsid w:val="00B333BD"/>
    <w:rsid w:val="00B35EA0"/>
    <w:rsid w:val="00B642F9"/>
    <w:rsid w:val="00B819CE"/>
    <w:rsid w:val="00B95E83"/>
    <w:rsid w:val="00BE14C4"/>
    <w:rsid w:val="00BE19AD"/>
    <w:rsid w:val="00BE3188"/>
    <w:rsid w:val="00BF60B6"/>
    <w:rsid w:val="00C040F3"/>
    <w:rsid w:val="00C230E2"/>
    <w:rsid w:val="00CA6AC0"/>
    <w:rsid w:val="00CB3DA6"/>
    <w:rsid w:val="00D15480"/>
    <w:rsid w:val="00D32A5E"/>
    <w:rsid w:val="00D40918"/>
    <w:rsid w:val="00D46BC0"/>
    <w:rsid w:val="00D568AC"/>
    <w:rsid w:val="00D76D67"/>
    <w:rsid w:val="00D92E31"/>
    <w:rsid w:val="00DA7F04"/>
    <w:rsid w:val="00E11241"/>
    <w:rsid w:val="00F97768"/>
    <w:rsid w:val="00FD640F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C039"/>
  <w15:docId w15:val="{CF4CC445-F359-4F31-A336-15DBFCF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41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12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2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2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2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24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2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2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24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24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12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124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E1124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112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E1124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E112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E1124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2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1">
    <w:name w:val="Название1"/>
    <w:basedOn w:val="a"/>
    <w:next w:val="a"/>
    <w:link w:val="a3"/>
    <w:uiPriority w:val="10"/>
    <w:qFormat/>
    <w:rsid w:val="00E112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11"/>
    <w:uiPriority w:val="10"/>
    <w:rsid w:val="00E1124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E112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1124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11241"/>
    <w:rPr>
      <w:b/>
      <w:bCs/>
    </w:rPr>
  </w:style>
  <w:style w:type="character" w:styleId="a7">
    <w:name w:val="Emphasis"/>
    <w:basedOn w:val="a0"/>
    <w:uiPriority w:val="20"/>
    <w:qFormat/>
    <w:rsid w:val="00E11241"/>
    <w:rPr>
      <w:i/>
      <w:iCs/>
    </w:rPr>
  </w:style>
  <w:style w:type="paragraph" w:styleId="a8">
    <w:name w:val="No Spacing"/>
    <w:basedOn w:val="a"/>
    <w:uiPriority w:val="1"/>
    <w:qFormat/>
    <w:rsid w:val="00E1124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1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24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11241"/>
    <w:rPr>
      <w:i/>
      <w:iCs/>
      <w:color w:val="000000"/>
    </w:rPr>
  </w:style>
  <w:style w:type="paragraph" w:styleId="aa">
    <w:name w:val="Intense Quote"/>
    <w:basedOn w:val="a"/>
    <w:next w:val="a"/>
    <w:link w:val="ab"/>
    <w:uiPriority w:val="30"/>
    <w:qFormat/>
    <w:rsid w:val="00E112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E11241"/>
    <w:rPr>
      <w:b/>
      <w:bCs/>
      <w:i/>
      <w:iCs/>
      <w:color w:val="4F81BD"/>
    </w:rPr>
  </w:style>
  <w:style w:type="character" w:styleId="ac">
    <w:name w:val="Subtle Emphasis"/>
    <w:uiPriority w:val="19"/>
    <w:qFormat/>
    <w:rsid w:val="00E11241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E11241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E11241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E11241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1124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11241"/>
    <w:pPr>
      <w:outlineLvl w:val="9"/>
    </w:pPr>
  </w:style>
  <w:style w:type="paragraph" w:styleId="af2">
    <w:name w:val="annotation text"/>
    <w:basedOn w:val="a"/>
    <w:link w:val="af3"/>
    <w:semiHidden/>
    <w:rsid w:val="00196AD5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196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8268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2685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82685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26858"/>
    <w:rPr>
      <w:sz w:val="22"/>
      <w:szCs w:val="22"/>
      <w:lang w:eastAsia="en-US"/>
    </w:rPr>
  </w:style>
  <w:style w:type="table" w:styleId="af8">
    <w:name w:val="Table Grid"/>
    <w:basedOn w:val="a1"/>
    <w:uiPriority w:val="59"/>
    <w:rsid w:val="0082685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rsid w:val="000263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568A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568AC"/>
    <w:rPr>
      <w:rFonts w:ascii="Tahoma" w:hAnsi="Tahoma" w:cs="Tahoma"/>
      <w:sz w:val="16"/>
      <w:szCs w:val="16"/>
      <w:lang w:eastAsia="en-US"/>
    </w:rPr>
  </w:style>
  <w:style w:type="character" w:styleId="afc">
    <w:name w:val="Placeholder Text"/>
    <w:basedOn w:val="a0"/>
    <w:uiPriority w:val="99"/>
    <w:semiHidden/>
    <w:rsid w:val="00C040F3"/>
    <w:rPr>
      <w:color w:val="808080"/>
    </w:rPr>
  </w:style>
  <w:style w:type="character" w:styleId="afd">
    <w:name w:val="Hyperlink"/>
    <w:basedOn w:val="a0"/>
    <w:uiPriority w:val="99"/>
    <w:unhideWhenUsed/>
    <w:rsid w:val="00B95E83"/>
    <w:rPr>
      <w:color w:val="0000FF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BE19AD"/>
    <w:pPr>
      <w:spacing w:before="0"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BE19AD"/>
    <w:rPr>
      <w:lang w:eastAsia="en-US"/>
    </w:rPr>
  </w:style>
  <w:style w:type="character" w:styleId="aff0">
    <w:name w:val="footnote reference"/>
    <w:basedOn w:val="a0"/>
    <w:uiPriority w:val="99"/>
    <w:semiHidden/>
    <w:unhideWhenUsed/>
    <w:rsid w:val="00BE19AD"/>
    <w:rPr>
      <w:vertAlign w:val="superscript"/>
    </w:rPr>
  </w:style>
  <w:style w:type="paragraph" w:styleId="aff1">
    <w:name w:val="Balloon Text"/>
    <w:basedOn w:val="a"/>
    <w:link w:val="aff2"/>
    <w:uiPriority w:val="99"/>
    <w:semiHidden/>
    <w:unhideWhenUsed/>
    <w:rsid w:val="00C230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C230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rosov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8403-50B4-4045-AE83-194E931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neverland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Дарья Сладкова</cp:lastModifiedBy>
  <cp:revision>3</cp:revision>
  <cp:lastPrinted>2009-12-28T09:58:00Z</cp:lastPrinted>
  <dcterms:created xsi:type="dcterms:W3CDTF">2021-11-15T12:46:00Z</dcterms:created>
  <dcterms:modified xsi:type="dcterms:W3CDTF">2021-11-15T12:46:00Z</dcterms:modified>
</cp:coreProperties>
</file>