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01A" w:rsidRDefault="007B3D10" w:rsidP="007B3D1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_GoBack"/>
      <w:r w:rsidRPr="007B3D1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9C701A" w:rsidRPr="009C701A">
        <w:rPr>
          <w:rFonts w:ascii="Times New Roman" w:hAnsi="Times New Roman" w:cs="Times New Roman"/>
          <w:b/>
          <w:sz w:val="28"/>
          <w:szCs w:val="28"/>
        </w:rPr>
        <w:t>семинар</w:t>
      </w:r>
      <w:r w:rsidR="009C701A" w:rsidRPr="009C701A">
        <w:rPr>
          <w:rFonts w:ascii="Times New Roman" w:hAnsi="Times New Roman" w:cs="Times New Roman"/>
          <w:b/>
          <w:sz w:val="28"/>
          <w:szCs w:val="28"/>
        </w:rPr>
        <w:t>е</w:t>
      </w:r>
      <w:r w:rsidR="009C701A" w:rsidRPr="009C701A">
        <w:rPr>
          <w:rFonts w:ascii="Times New Roman" w:hAnsi="Times New Roman" w:cs="Times New Roman"/>
          <w:b/>
          <w:sz w:val="28"/>
          <w:szCs w:val="28"/>
        </w:rPr>
        <w:t>-интенсив</w:t>
      </w:r>
      <w:r w:rsidR="009C701A" w:rsidRPr="009C701A">
        <w:rPr>
          <w:rFonts w:ascii="Times New Roman" w:hAnsi="Times New Roman" w:cs="Times New Roman"/>
          <w:b/>
          <w:sz w:val="28"/>
          <w:szCs w:val="28"/>
        </w:rPr>
        <w:t>е</w:t>
      </w:r>
      <w:r w:rsidR="009C701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подготовке к экзамену по направлениям «Оценка недвижимости»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7B3D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«Оценка движимого имущества»</w:t>
      </w:r>
      <w:r w:rsidR="009C70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 xml:space="preserve">17-18 февраля, </w:t>
      </w:r>
      <w:r w:rsidR="009C701A"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9C701A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СРОО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Фактический адрес проживани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 xml:space="preserve"> 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Адрес регистрации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(вместе с индексом)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номер, дата выдачи, кем выдан)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3D10" w:rsidTr="007B3D10">
        <w:tc>
          <w:tcPr>
            <w:tcW w:w="4248" w:type="dxa"/>
          </w:tcPr>
          <w:p w:rsidR="007B3D10" w:rsidRPr="007B3D10" w:rsidRDefault="007B3D10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D1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103" w:type="dxa"/>
          </w:tcPr>
          <w:p w:rsidR="007B3D10" w:rsidRDefault="007B3D10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7B3D10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участника с кодом города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0AA4" w:rsidTr="007B3D10">
        <w:tc>
          <w:tcPr>
            <w:tcW w:w="4248" w:type="dxa"/>
          </w:tcPr>
          <w:p w:rsidR="00010AA4" w:rsidRPr="00010AA4" w:rsidRDefault="00010AA4" w:rsidP="007B3D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10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участника, с помощью которого он будет подключаться к вебинарам</w:t>
            </w:r>
          </w:p>
        </w:tc>
        <w:tc>
          <w:tcPr>
            <w:tcW w:w="5103" w:type="dxa"/>
          </w:tcPr>
          <w:p w:rsidR="00010AA4" w:rsidRDefault="00010AA4" w:rsidP="007B3D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3D10" w:rsidRDefault="007B3D10" w:rsidP="007B3D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информации из </w:t>
      </w:r>
      <w:r w:rsidRPr="007B3D10">
        <w:rPr>
          <w:rFonts w:ascii="Times New Roman" w:hAnsi="Times New Roman" w:cs="Times New Roman"/>
          <w:i/>
          <w:sz w:val="28"/>
          <w:szCs w:val="28"/>
        </w:rPr>
        <w:t>заполненной заявки с участником будет заключен договор.</w:t>
      </w:r>
    </w:p>
    <w:p w:rsid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3D10">
        <w:rPr>
          <w:rFonts w:ascii="Times New Roman" w:hAnsi="Times New Roman" w:cs="Times New Roman"/>
          <w:i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i/>
          <w:sz w:val="28"/>
          <w:szCs w:val="28"/>
        </w:rPr>
        <w:t xml:space="preserve">образовательных услуг </w:t>
      </w:r>
      <w:r w:rsidRPr="007B3D10">
        <w:rPr>
          <w:rFonts w:ascii="Times New Roman" w:hAnsi="Times New Roman" w:cs="Times New Roman"/>
          <w:i/>
          <w:sz w:val="28"/>
          <w:szCs w:val="28"/>
        </w:rPr>
        <w:t>происходит на основании выставленного счета.</w:t>
      </w:r>
    </w:p>
    <w:p w:rsidR="007B3D10" w:rsidRPr="007B3D10" w:rsidRDefault="007B3D10" w:rsidP="007B3D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Заполненную заявку в формате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 направить на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B3D1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7B3D1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4" w:history="1"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press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@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srosovet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r w:rsidRPr="007B3D10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  <w:r w:rsidRPr="007B3D10">
        <w:rPr>
          <w:rFonts w:ascii="Times New Roman" w:hAnsi="Times New Roman" w:cs="Times New Roman"/>
          <w:i/>
          <w:sz w:val="28"/>
          <w:szCs w:val="28"/>
        </w:rPr>
        <w:t>.</w:t>
      </w:r>
    </w:p>
    <w:sectPr w:rsidR="007B3D10" w:rsidRPr="007B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10"/>
    <w:rsid w:val="00010AA4"/>
    <w:rsid w:val="00035F9B"/>
    <w:rsid w:val="000376F9"/>
    <w:rsid w:val="00053B7A"/>
    <w:rsid w:val="000A26E6"/>
    <w:rsid w:val="000B1127"/>
    <w:rsid w:val="000F2CBD"/>
    <w:rsid w:val="001167B1"/>
    <w:rsid w:val="001C070A"/>
    <w:rsid w:val="002044B1"/>
    <w:rsid w:val="002116E4"/>
    <w:rsid w:val="00233E1D"/>
    <w:rsid w:val="00302DBB"/>
    <w:rsid w:val="0031683C"/>
    <w:rsid w:val="00323535"/>
    <w:rsid w:val="00390A23"/>
    <w:rsid w:val="004E6B32"/>
    <w:rsid w:val="005237A1"/>
    <w:rsid w:val="00594188"/>
    <w:rsid w:val="005A35A1"/>
    <w:rsid w:val="005C2193"/>
    <w:rsid w:val="005D2C42"/>
    <w:rsid w:val="005D736E"/>
    <w:rsid w:val="00627FF7"/>
    <w:rsid w:val="00681883"/>
    <w:rsid w:val="006B4D13"/>
    <w:rsid w:val="0070779C"/>
    <w:rsid w:val="007321FA"/>
    <w:rsid w:val="0079017C"/>
    <w:rsid w:val="00791C0E"/>
    <w:rsid w:val="007B3D10"/>
    <w:rsid w:val="007F23A7"/>
    <w:rsid w:val="00854D5C"/>
    <w:rsid w:val="008652DF"/>
    <w:rsid w:val="00895CD4"/>
    <w:rsid w:val="008A37ED"/>
    <w:rsid w:val="008C107E"/>
    <w:rsid w:val="008E74D3"/>
    <w:rsid w:val="009A3A9E"/>
    <w:rsid w:val="009C701A"/>
    <w:rsid w:val="009D1D28"/>
    <w:rsid w:val="009F723F"/>
    <w:rsid w:val="00A278AB"/>
    <w:rsid w:val="00A868C3"/>
    <w:rsid w:val="00AA083E"/>
    <w:rsid w:val="00AF63ED"/>
    <w:rsid w:val="00B50161"/>
    <w:rsid w:val="00B77881"/>
    <w:rsid w:val="00BA5CA4"/>
    <w:rsid w:val="00C82194"/>
    <w:rsid w:val="00C87EEA"/>
    <w:rsid w:val="00C966E8"/>
    <w:rsid w:val="00CC1479"/>
    <w:rsid w:val="00CD292A"/>
    <w:rsid w:val="00CE7ECF"/>
    <w:rsid w:val="00D43227"/>
    <w:rsid w:val="00DB642A"/>
    <w:rsid w:val="00E23930"/>
    <w:rsid w:val="00E35303"/>
    <w:rsid w:val="00EA764A"/>
    <w:rsid w:val="00EB44EB"/>
    <w:rsid w:val="00F45255"/>
    <w:rsid w:val="00F6314C"/>
    <w:rsid w:val="00F83374"/>
    <w:rsid w:val="00F9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8A6A"/>
  <w15:chartTrackingRefBased/>
  <w15:docId w15:val="{E7453B40-36AD-4FE9-BB3F-4C338AD39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B3D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B3D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5;&#1086;&#1090;&#1086;&#1094;&#1082;&#1072;&#1103;%20&#1040;&#1040;\Desktop\&#1086;&#1085;&#1083;&#1072;&#1081;&#1085;%20&#1082;&#1091;&#1088;&#1089;\press@sro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Потоцкая</dc:creator>
  <cp:keywords/>
  <dc:description/>
  <cp:lastModifiedBy>Арина Потоцкая</cp:lastModifiedBy>
  <cp:revision>2</cp:revision>
  <dcterms:created xsi:type="dcterms:W3CDTF">2018-02-02T10:04:00Z</dcterms:created>
  <dcterms:modified xsi:type="dcterms:W3CDTF">2018-02-02T10:04:00Z</dcterms:modified>
</cp:coreProperties>
</file>