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1E" w:rsidRPr="00FD010B" w:rsidRDefault="009B161E" w:rsidP="009B161E">
      <w:pPr>
        <w:jc w:val="center"/>
        <w:rPr>
          <w:b/>
          <w:lang w:val="ru-RU"/>
        </w:rPr>
      </w:pPr>
      <w:bookmarkStart w:id="0" w:name="_GoBack"/>
      <w:r w:rsidRPr="00FD010B">
        <w:rPr>
          <w:b/>
          <w:lang w:val="ru-RU"/>
        </w:rPr>
        <w:t>Предложения по внесению изменений в законопроект № 381390-7</w:t>
      </w:r>
      <w:bookmarkEnd w:id="0"/>
      <w:r w:rsidRPr="00FD010B">
        <w:rPr>
          <w:b/>
          <w:lang w:val="ru-RU"/>
        </w:rPr>
        <w:t xml:space="preserve">, </w:t>
      </w:r>
    </w:p>
    <w:p w:rsidR="009B161E" w:rsidRPr="00FD010B" w:rsidRDefault="009B161E" w:rsidP="009B161E">
      <w:pPr>
        <w:jc w:val="center"/>
        <w:rPr>
          <w:b/>
          <w:lang w:val="ru-RU"/>
        </w:rPr>
      </w:pPr>
      <w:r w:rsidRPr="00FD010B">
        <w:rPr>
          <w:b/>
          <w:lang w:val="ru-RU"/>
        </w:rPr>
        <w:t xml:space="preserve">внесенный депутатами Н.П. </w:t>
      </w:r>
      <w:proofErr w:type="gramStart"/>
      <w:r w:rsidRPr="00FD010B">
        <w:rPr>
          <w:b/>
          <w:lang w:val="ru-RU"/>
        </w:rPr>
        <w:t>Николаевым,  А.Б.</w:t>
      </w:r>
      <w:proofErr w:type="gramEnd"/>
      <w:r w:rsidRPr="00FD010B">
        <w:rPr>
          <w:b/>
          <w:lang w:val="ru-RU"/>
        </w:rPr>
        <w:t xml:space="preserve"> Василенко, Д.В. Сазоновым и др.</w:t>
      </w:r>
    </w:p>
    <w:p w:rsidR="009B161E" w:rsidRPr="00FD010B" w:rsidRDefault="009B161E" w:rsidP="009B161E">
      <w:pPr>
        <w:jc w:val="center"/>
        <w:rPr>
          <w:b/>
          <w:lang w:val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103"/>
        <w:gridCol w:w="5670"/>
      </w:tblGrid>
      <w:tr w:rsidR="009B161E" w:rsidRPr="00FD010B" w:rsidTr="002841C9">
        <w:trPr>
          <w:tblHeader/>
        </w:trPr>
        <w:tc>
          <w:tcPr>
            <w:tcW w:w="675" w:type="dxa"/>
          </w:tcPr>
          <w:p w:rsidR="009B161E" w:rsidRPr="00FD010B" w:rsidRDefault="009B161E" w:rsidP="002841C9">
            <w:pPr>
              <w:jc w:val="center"/>
              <w:rPr>
                <w:b/>
              </w:rPr>
            </w:pPr>
            <w:r w:rsidRPr="00FD010B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9B161E" w:rsidRPr="00FD010B" w:rsidRDefault="009B161E" w:rsidP="002841C9">
            <w:pPr>
              <w:jc w:val="center"/>
              <w:rPr>
                <w:b/>
              </w:rPr>
            </w:pPr>
            <w:proofErr w:type="spellStart"/>
            <w:r w:rsidRPr="00FD010B">
              <w:rPr>
                <w:b/>
              </w:rPr>
              <w:t>Законопроект</w:t>
            </w:r>
            <w:proofErr w:type="spellEnd"/>
          </w:p>
        </w:tc>
        <w:tc>
          <w:tcPr>
            <w:tcW w:w="5103" w:type="dxa"/>
          </w:tcPr>
          <w:p w:rsidR="009B161E" w:rsidRPr="00FD010B" w:rsidRDefault="009B161E" w:rsidP="002841C9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FD010B">
              <w:rPr>
                <w:b/>
              </w:rPr>
              <w:t>Предложения</w:t>
            </w:r>
            <w:proofErr w:type="spellEnd"/>
            <w:r w:rsidRPr="00FD010B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B161E" w:rsidRPr="00FD010B" w:rsidRDefault="009B161E" w:rsidP="002841C9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FD010B">
              <w:rPr>
                <w:b/>
              </w:rPr>
              <w:t>Обоснование</w:t>
            </w:r>
            <w:proofErr w:type="spellEnd"/>
          </w:p>
        </w:tc>
      </w:tr>
      <w:tr w:rsidR="009B161E" w:rsidRPr="009B161E" w:rsidTr="002841C9">
        <w:tc>
          <w:tcPr>
            <w:tcW w:w="675" w:type="dxa"/>
          </w:tcPr>
          <w:p w:rsidR="009B161E" w:rsidRPr="00FD010B" w:rsidRDefault="009B161E" w:rsidP="002841C9">
            <w:pPr>
              <w:spacing w:after="160" w:line="259" w:lineRule="auto"/>
            </w:pPr>
            <w:r w:rsidRPr="00FD010B">
              <w:t>1.</w:t>
            </w:r>
          </w:p>
        </w:tc>
        <w:tc>
          <w:tcPr>
            <w:tcW w:w="3544" w:type="dxa"/>
          </w:tcPr>
          <w:p w:rsidR="009B161E" w:rsidRPr="00FD010B" w:rsidRDefault="009B161E" w:rsidP="002841C9"/>
        </w:tc>
        <w:tc>
          <w:tcPr>
            <w:tcW w:w="5103" w:type="dxa"/>
          </w:tcPr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Статью 1 Законопроекта дополнить новым пунктом 6.1. следующего содержания:</w:t>
            </w: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«1) в статье 24:</w:t>
            </w: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а) абзац четвертый части второй признать утратившим силу;</w:t>
            </w: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б) в абзаце третьем части третьей слово "преступления." заменить словом "преступления;";</w:t>
            </w: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в) часть третью дополнить новым абзацем четвертым следующего содержания:</w:t>
            </w:r>
          </w:p>
          <w:p w:rsidR="009B161E" w:rsidRPr="00FD010B" w:rsidRDefault="009B161E" w:rsidP="002841C9">
            <w:pPr>
              <w:jc w:val="both"/>
            </w:pPr>
            <w:r w:rsidRPr="00FD010B">
              <w:t>"</w:t>
            </w:r>
            <w:proofErr w:type="spellStart"/>
            <w:r w:rsidRPr="00FD010B">
              <w:t>квалификационный</w:t>
            </w:r>
            <w:proofErr w:type="spellEnd"/>
            <w:r w:rsidRPr="00FD010B">
              <w:t xml:space="preserve"> </w:t>
            </w:r>
            <w:proofErr w:type="spellStart"/>
            <w:r w:rsidRPr="00FD010B">
              <w:t>аттестат</w:t>
            </w:r>
            <w:proofErr w:type="spellEnd"/>
            <w:proofErr w:type="gramStart"/>
            <w:r w:rsidRPr="00FD010B">
              <w:t>".»</w:t>
            </w:r>
            <w:proofErr w:type="gramEnd"/>
          </w:p>
          <w:p w:rsidR="009B161E" w:rsidRPr="00FD010B" w:rsidRDefault="009B161E" w:rsidP="002841C9">
            <w:pPr>
              <w:spacing w:after="160" w:line="259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B161E" w:rsidRPr="00FD010B" w:rsidRDefault="009B161E" w:rsidP="002841C9">
            <w:pPr>
              <w:rPr>
                <w:lang w:val="ru-RU"/>
              </w:rPr>
            </w:pPr>
            <w:proofErr w:type="gramStart"/>
            <w:r w:rsidRPr="00FD010B">
              <w:rPr>
                <w:lang w:val="ru-RU"/>
              </w:rPr>
              <w:t>Поправки  вводятся</w:t>
            </w:r>
            <w:proofErr w:type="gramEnd"/>
            <w:r w:rsidRPr="00FD010B">
              <w:rPr>
                <w:lang w:val="ru-RU"/>
              </w:rPr>
              <w:t xml:space="preserve"> в целях предоставления возможности оценщикам, которые по объективным причинам не успели получить квалификационный аттестат до 01.04.2018, приостановить право осуществления оценочной деятельности до момента получения данного аттестата, оставаясь при этом членом СРОО.</w:t>
            </w:r>
          </w:p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 xml:space="preserve">Ситуация с квалэкзаменом в настоящее время фактически </w:t>
            </w:r>
            <w:proofErr w:type="gramStart"/>
            <w:r w:rsidRPr="00FD010B">
              <w:rPr>
                <w:lang w:val="ru-RU"/>
              </w:rPr>
              <w:t>нарушает  трудовые</w:t>
            </w:r>
            <w:proofErr w:type="gramEnd"/>
            <w:r w:rsidRPr="00FD010B">
              <w:rPr>
                <w:lang w:val="ru-RU"/>
              </w:rPr>
              <w:t xml:space="preserve"> права и профессиональные интересы оценщиков, которые работают в регионах, где квалификационный экзамен ни разу не проводился, а также лиц находящихся в отпуске по уходу за ребенком;  лиц пожилого возраста; оценщиков с ограниченными возможностями и различными заболеваниями.</w:t>
            </w:r>
          </w:p>
        </w:tc>
      </w:tr>
      <w:tr w:rsidR="009B161E" w:rsidRPr="009B161E" w:rsidTr="002841C9">
        <w:tc>
          <w:tcPr>
            <w:tcW w:w="675" w:type="dxa"/>
          </w:tcPr>
          <w:p w:rsidR="009B161E" w:rsidRPr="00FD010B" w:rsidRDefault="009B161E" w:rsidP="002841C9">
            <w:pPr>
              <w:jc w:val="both"/>
            </w:pPr>
            <w:r w:rsidRPr="00FD010B">
              <w:t>2.</w:t>
            </w:r>
          </w:p>
        </w:tc>
        <w:tc>
          <w:tcPr>
            <w:tcW w:w="3544" w:type="dxa"/>
          </w:tcPr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>Статья 1</w:t>
            </w: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3) в абзаце третьем части третьей статьи 21.2 второе предложение признать утратившим силу;</w:t>
            </w:r>
          </w:p>
        </w:tc>
        <w:tc>
          <w:tcPr>
            <w:tcW w:w="5103" w:type="dxa"/>
          </w:tcPr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 xml:space="preserve">Пункт 3 статьи 1 Законопроекта считать пунктом 4 и изложить в следующей редакции: </w:t>
            </w:r>
          </w:p>
          <w:p w:rsidR="009B161E" w:rsidRPr="00FD010B" w:rsidRDefault="009B161E" w:rsidP="002841C9">
            <w:pPr>
              <w:tabs>
                <w:tab w:val="left" w:pos="314"/>
              </w:tabs>
              <w:rPr>
                <w:lang w:val="ru-RU"/>
              </w:rPr>
            </w:pPr>
            <w:r w:rsidRPr="00FD010B">
              <w:rPr>
                <w:lang w:val="ru-RU"/>
              </w:rPr>
              <w:t>«4)</w:t>
            </w:r>
            <w:r w:rsidRPr="00FD010B">
              <w:rPr>
                <w:lang w:val="ru-RU"/>
              </w:rPr>
              <w:tab/>
              <w:t xml:space="preserve"> в статье 21.2:</w:t>
            </w:r>
          </w:p>
          <w:p w:rsidR="009B161E" w:rsidRPr="00FD010B" w:rsidRDefault="009B161E" w:rsidP="002841C9">
            <w:pPr>
              <w:tabs>
                <w:tab w:val="left" w:pos="314"/>
              </w:tabs>
              <w:rPr>
                <w:lang w:val="ru-RU"/>
              </w:rPr>
            </w:pPr>
          </w:p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а) в абзаце третьем части третьей второе предложение признать утратившим силу;</w:t>
            </w:r>
          </w:p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б) в части пятой первое предложение признать утратившим силу;</w:t>
            </w:r>
          </w:p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>в) часть восьмую изложить в следующей редакции:</w:t>
            </w:r>
          </w:p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 xml:space="preserve">«Оценщик обязан подтвердить квалификацию путем сдачи квалификационного экзамена в случае, если период, в течение которого он не </w:t>
            </w:r>
            <w:r w:rsidRPr="00FD010B">
              <w:rPr>
                <w:lang w:val="ru-RU"/>
              </w:rPr>
              <w:lastRenderedPageBreak/>
              <w:t>осуществлял оценочную деятельность (не подписывал отчеты об оценке), превышает три календарных года, за исключением осуществляющих деятельность членов экспертного совета, членов органа по рассмотрению дел о применении дисциплинарных взысканий в отношении членов саморегулируемой организации оценщиков или сотрудников структурного подразделения, осуществляющего контроль за соблюдением членами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 Данное требование не распространяется на оценщиков, которым предоставлен отпуск по уходу за ребенком до достижения им возраста трех лет.»;</w:t>
            </w:r>
          </w:p>
        </w:tc>
        <w:tc>
          <w:tcPr>
            <w:tcW w:w="5670" w:type="dxa"/>
          </w:tcPr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lastRenderedPageBreak/>
              <w:t>Для практикующих оценщиков, экспертов СРОО, проводящих экспертизу отчетов об оценке, членов дисциплинарных и сотрудников контрольных органов СРОО нет необходимости раз в три года сдавать базовый экзамен «на вход в профессию».</w:t>
            </w:r>
          </w:p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 xml:space="preserve"> У лиц, находящихся в отпуске по уходу за ребенком, может не быть физической возможности сдать экзамен.  </w:t>
            </w:r>
          </w:p>
        </w:tc>
      </w:tr>
      <w:tr w:rsidR="009B161E" w:rsidRPr="009B161E" w:rsidTr="002841C9">
        <w:tc>
          <w:tcPr>
            <w:tcW w:w="675" w:type="dxa"/>
          </w:tcPr>
          <w:p w:rsidR="009B161E" w:rsidRPr="00FD010B" w:rsidRDefault="009B161E" w:rsidP="002841C9">
            <w:pPr>
              <w:spacing w:after="160" w:line="259" w:lineRule="auto"/>
              <w:jc w:val="both"/>
            </w:pPr>
            <w:r w:rsidRPr="00FD010B">
              <w:t>3.</w:t>
            </w:r>
          </w:p>
        </w:tc>
        <w:tc>
          <w:tcPr>
            <w:tcW w:w="3544" w:type="dxa"/>
          </w:tcPr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>Статья 5</w:t>
            </w:r>
          </w:p>
          <w:p w:rsidR="009B161E" w:rsidRPr="00FD010B" w:rsidRDefault="009B161E" w:rsidP="002841C9">
            <w:pPr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 xml:space="preserve">2. Для лиц, являющихся членами саморегулируемых организаций оценщиков по состоянию на </w:t>
            </w:r>
            <w:r w:rsidRPr="00FD010B">
              <w:rPr>
                <w:b/>
                <w:lang w:val="ru-RU"/>
              </w:rPr>
              <w:t>1 июня 2018 года</w:t>
            </w:r>
            <w:r w:rsidRPr="00FD010B">
              <w:rPr>
                <w:lang w:val="ru-RU"/>
              </w:rPr>
              <w:t xml:space="preserve">, положения абзаца третьего части третьей статьи 21.2 Федерального закона от 29 июля 1998 года № 135-ФЗ «Об оценочной деятельности в </w:t>
            </w:r>
            <w:r w:rsidRPr="00FD010B">
              <w:rPr>
                <w:lang w:val="ru-RU"/>
              </w:rPr>
              <w:lastRenderedPageBreak/>
              <w:t>Российской Федерации» не применяются.</w:t>
            </w:r>
          </w:p>
        </w:tc>
        <w:tc>
          <w:tcPr>
            <w:tcW w:w="5103" w:type="dxa"/>
          </w:tcPr>
          <w:p w:rsidR="009B161E" w:rsidRPr="00FD010B" w:rsidRDefault="009B161E" w:rsidP="002841C9">
            <w:pPr>
              <w:spacing w:after="160" w:line="259" w:lineRule="auto"/>
              <w:rPr>
                <w:lang w:val="ru-RU"/>
              </w:rPr>
            </w:pPr>
            <w:r w:rsidRPr="00FD010B">
              <w:rPr>
                <w:lang w:val="ru-RU"/>
              </w:rPr>
              <w:lastRenderedPageBreak/>
              <w:t xml:space="preserve">Пункт 2 статьи 5 Законопроекта считать пунктом </w:t>
            </w:r>
            <w:proofErr w:type="gramStart"/>
            <w:r w:rsidRPr="00FD010B">
              <w:rPr>
                <w:lang w:val="ru-RU"/>
              </w:rPr>
              <w:t>4  и</w:t>
            </w:r>
            <w:proofErr w:type="gramEnd"/>
            <w:r w:rsidRPr="00FD010B">
              <w:rPr>
                <w:lang w:val="ru-RU"/>
              </w:rPr>
              <w:t xml:space="preserve"> изложить в следующей редакции:</w:t>
            </w:r>
          </w:p>
          <w:p w:rsidR="009B161E" w:rsidRPr="00FD010B" w:rsidRDefault="009B161E" w:rsidP="002841C9">
            <w:pPr>
              <w:spacing w:after="160" w:line="259" w:lineRule="auto"/>
              <w:jc w:val="both"/>
              <w:rPr>
                <w:lang w:val="ru-RU"/>
              </w:rPr>
            </w:pPr>
            <w:r w:rsidRPr="00FD010B">
              <w:rPr>
                <w:lang w:val="ru-RU"/>
              </w:rPr>
              <w:t xml:space="preserve">«4. Для лиц, являющихся членами саморегулируемых организаций оценщиков по состоянию на </w:t>
            </w:r>
            <w:r w:rsidRPr="00FD010B">
              <w:rPr>
                <w:b/>
                <w:lang w:val="ru-RU"/>
              </w:rPr>
              <w:t>1 июля 2017 года</w:t>
            </w:r>
            <w:r w:rsidRPr="00FD010B">
              <w:rPr>
                <w:lang w:val="ru-RU"/>
              </w:rPr>
              <w:t xml:space="preserve">, положения абзаца третьего части третьей статьи 21.2 Федерального закона от 29 июля 1998 года № </w:t>
            </w:r>
            <w:r w:rsidRPr="00FD010B">
              <w:rPr>
                <w:lang w:val="ru-RU"/>
              </w:rPr>
              <w:lastRenderedPageBreak/>
              <w:t>135- ФЗ «Об оценочной деятельности в Российской Федерации» не применяются.»</w:t>
            </w:r>
          </w:p>
        </w:tc>
        <w:tc>
          <w:tcPr>
            <w:tcW w:w="5670" w:type="dxa"/>
          </w:tcPr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lastRenderedPageBreak/>
              <w:t xml:space="preserve">Действующая норма нарушает конституционные права </w:t>
            </w:r>
            <w:proofErr w:type="gramStart"/>
            <w:r w:rsidRPr="00FD010B">
              <w:rPr>
                <w:lang w:val="ru-RU"/>
              </w:rPr>
              <w:t>оценщиков</w:t>
            </w:r>
            <w:proofErr w:type="gramEnd"/>
            <w:r w:rsidRPr="00FD010B">
              <w:rPr>
                <w:lang w:val="ru-RU"/>
              </w:rPr>
              <w:t xml:space="preserve"> вступивших в СРОО до вступления в действие 172-ФЗ. Например, оценщики, вступившие в СРОО после 01 апреля 2015 г. к 01 апреля 2018 г. будут состоять в СРОО менее 3-х лет, а значит у них могут возникнуть проблемы с подтверждением стажа и, соответственно, получением квалификационного аттестата. И несмотря на то, что они занимались оценочной деятельностью, вступили в СРОО до </w:t>
            </w:r>
            <w:r w:rsidRPr="00FD010B">
              <w:rPr>
                <w:lang w:val="ru-RU"/>
              </w:rPr>
              <w:lastRenderedPageBreak/>
              <w:t>вступления в действие 172-</w:t>
            </w:r>
            <w:proofErr w:type="gramStart"/>
            <w:r w:rsidRPr="00FD010B">
              <w:rPr>
                <w:lang w:val="ru-RU"/>
              </w:rPr>
              <w:t>ФЗ,  успешно</w:t>
            </w:r>
            <w:proofErr w:type="gramEnd"/>
            <w:r w:rsidRPr="00FD010B">
              <w:rPr>
                <w:lang w:val="ru-RU"/>
              </w:rPr>
              <w:t xml:space="preserve"> сдали экзамен, но не могут подтвердить свой стаж их должны будут исключить из СРОО по дисциплинарному взысканию.  </w:t>
            </w:r>
          </w:p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>Аналогичная ситуация и индивидуальными предпринимателями, которые также не могут подтвердить свой опыт работы.</w:t>
            </w:r>
          </w:p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>И даже Оценщики с 20-ти летним стажем, сдав экзамен, вынуждены собирать различные документы для подтверждения стажа и получения аттестата, что не всегда просто, так как у многих из них в трудовой книжке отсутствует запись «оценщик».</w:t>
            </w:r>
          </w:p>
          <w:p w:rsidR="009B161E" w:rsidRPr="00FD010B" w:rsidRDefault="009B161E" w:rsidP="002841C9">
            <w:pPr>
              <w:rPr>
                <w:lang w:val="ru-RU"/>
              </w:rPr>
            </w:pPr>
            <w:r w:rsidRPr="00FD010B">
              <w:rPr>
                <w:lang w:val="ru-RU"/>
              </w:rPr>
              <w:t xml:space="preserve">Таким образом, необходимо исключить требование по подтверждению стажа для лиц, состоявших в СРОО по состоянию на 01.07.2017. В соответствии с 172-ФЗ после 01.07.2017 вступить в СРОО можно только при наличии квалификационного аттестата. Подтверждение стажа необходимо оставить только для лиц </w:t>
            </w:r>
            <w:proofErr w:type="gramStart"/>
            <w:r w:rsidRPr="00FD010B">
              <w:rPr>
                <w:lang w:val="ru-RU"/>
              </w:rPr>
              <w:t>впервые  вступающих</w:t>
            </w:r>
            <w:proofErr w:type="gramEnd"/>
            <w:r w:rsidRPr="00FD010B">
              <w:rPr>
                <w:lang w:val="ru-RU"/>
              </w:rPr>
              <w:t xml:space="preserve"> в СРОО.</w:t>
            </w:r>
          </w:p>
        </w:tc>
      </w:tr>
      <w:tr w:rsidR="009B161E" w:rsidRPr="009B161E" w:rsidTr="002841C9">
        <w:tc>
          <w:tcPr>
            <w:tcW w:w="675" w:type="dxa"/>
          </w:tcPr>
          <w:p w:rsidR="009B161E" w:rsidRPr="00FD010B" w:rsidRDefault="009B161E" w:rsidP="002841C9">
            <w:pPr>
              <w:spacing w:after="160" w:line="259" w:lineRule="auto"/>
            </w:pPr>
            <w:r w:rsidRPr="00FD010B">
              <w:lastRenderedPageBreak/>
              <w:t>4.</w:t>
            </w:r>
          </w:p>
        </w:tc>
        <w:tc>
          <w:tcPr>
            <w:tcW w:w="3544" w:type="dxa"/>
          </w:tcPr>
          <w:p w:rsidR="009B161E" w:rsidRPr="00FD010B" w:rsidRDefault="009B161E" w:rsidP="002841C9"/>
        </w:tc>
        <w:tc>
          <w:tcPr>
            <w:tcW w:w="5103" w:type="dxa"/>
          </w:tcPr>
          <w:p w:rsidR="009B161E" w:rsidRPr="00FD010B" w:rsidRDefault="009B161E" w:rsidP="002841C9">
            <w:pPr>
              <w:spacing w:after="160" w:line="259" w:lineRule="auto"/>
              <w:rPr>
                <w:lang w:val="ru-RU"/>
              </w:rPr>
            </w:pPr>
            <w:r w:rsidRPr="00FD010B">
              <w:rPr>
                <w:lang w:val="ru-RU"/>
              </w:rPr>
              <w:t>Пункты 5, 6, абзац «б» пункта 7, пункт 9 статьи 1 Законопроекта исключить.</w:t>
            </w:r>
          </w:p>
          <w:p w:rsidR="009B161E" w:rsidRPr="00FD010B" w:rsidRDefault="009B161E" w:rsidP="002841C9">
            <w:pPr>
              <w:spacing w:after="160" w:line="259" w:lineRule="auto"/>
              <w:rPr>
                <w:lang w:val="ru-RU"/>
              </w:rPr>
            </w:pPr>
            <w:r w:rsidRPr="00FD010B">
              <w:rPr>
                <w:lang w:val="ru-RU"/>
              </w:rPr>
              <w:t>Исключить все положения, вводящие и регламентирующие процедуру реорганизация СРОО</w:t>
            </w:r>
          </w:p>
        </w:tc>
        <w:tc>
          <w:tcPr>
            <w:tcW w:w="5670" w:type="dxa"/>
          </w:tcPr>
          <w:p w:rsidR="009B161E" w:rsidRPr="00FD010B" w:rsidRDefault="009B161E" w:rsidP="002841C9">
            <w:pPr>
              <w:spacing w:line="259" w:lineRule="auto"/>
              <w:rPr>
                <w:lang w:val="ru-RU"/>
              </w:rPr>
            </w:pPr>
            <w:r w:rsidRPr="00FD010B">
              <w:rPr>
                <w:lang w:val="ru-RU"/>
              </w:rPr>
              <w:t>Введение процедуры реорганизации СРОО требует отдельного обсуждения и детальной проработки.</w:t>
            </w:r>
          </w:p>
        </w:tc>
      </w:tr>
    </w:tbl>
    <w:p w:rsidR="00CB759E" w:rsidRPr="009B161E" w:rsidRDefault="00CB759E" w:rsidP="009B161E">
      <w:pPr>
        <w:rPr>
          <w:lang w:val="ru-RU"/>
        </w:rPr>
      </w:pPr>
    </w:p>
    <w:sectPr w:rsidR="00CB759E" w:rsidRPr="009B161E" w:rsidSect="009B16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1E"/>
    <w:rsid w:val="000C7900"/>
    <w:rsid w:val="00120E7F"/>
    <w:rsid w:val="001230C6"/>
    <w:rsid w:val="00126946"/>
    <w:rsid w:val="0014720E"/>
    <w:rsid w:val="00171164"/>
    <w:rsid w:val="001719C1"/>
    <w:rsid w:val="001C5FF4"/>
    <w:rsid w:val="001E2AAA"/>
    <w:rsid w:val="002079F4"/>
    <w:rsid w:val="0024603D"/>
    <w:rsid w:val="0025409E"/>
    <w:rsid w:val="0029184E"/>
    <w:rsid w:val="002E67B1"/>
    <w:rsid w:val="00305BE5"/>
    <w:rsid w:val="00313F7D"/>
    <w:rsid w:val="003B755C"/>
    <w:rsid w:val="00442283"/>
    <w:rsid w:val="004D0DBE"/>
    <w:rsid w:val="004E2C49"/>
    <w:rsid w:val="005063F3"/>
    <w:rsid w:val="005175B4"/>
    <w:rsid w:val="00556D34"/>
    <w:rsid w:val="00557006"/>
    <w:rsid w:val="00677783"/>
    <w:rsid w:val="006C6EB8"/>
    <w:rsid w:val="006F126B"/>
    <w:rsid w:val="0077393A"/>
    <w:rsid w:val="007B036C"/>
    <w:rsid w:val="007C63EC"/>
    <w:rsid w:val="00841A72"/>
    <w:rsid w:val="008548A6"/>
    <w:rsid w:val="00866871"/>
    <w:rsid w:val="00894037"/>
    <w:rsid w:val="00975A72"/>
    <w:rsid w:val="00996A4A"/>
    <w:rsid w:val="009B161E"/>
    <w:rsid w:val="00A45344"/>
    <w:rsid w:val="00A47188"/>
    <w:rsid w:val="00B17A52"/>
    <w:rsid w:val="00B64C83"/>
    <w:rsid w:val="00B64D94"/>
    <w:rsid w:val="00B86723"/>
    <w:rsid w:val="00C45122"/>
    <w:rsid w:val="00C7102B"/>
    <w:rsid w:val="00C71B88"/>
    <w:rsid w:val="00CB759E"/>
    <w:rsid w:val="00D754D8"/>
    <w:rsid w:val="00DD2DBA"/>
    <w:rsid w:val="00E56E09"/>
    <w:rsid w:val="00EF1745"/>
    <w:rsid w:val="00F23118"/>
    <w:rsid w:val="00F42A07"/>
    <w:rsid w:val="00FA666D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21-66E4-41F1-AF99-1E3E68D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6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2018-03-12T10:57:00Z</dcterms:created>
  <dcterms:modified xsi:type="dcterms:W3CDTF">2018-03-12T10:59:00Z</dcterms:modified>
</cp:coreProperties>
</file>