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656"/>
        <w:gridCol w:w="293"/>
        <w:gridCol w:w="4886"/>
      </w:tblGrid>
      <w:tr w:rsidR="00D76C13" w14:paraId="25D7F171" w14:textId="77777777" w:rsidTr="00D76C13">
        <w:tc>
          <w:tcPr>
            <w:tcW w:w="4466" w:type="dxa"/>
            <w:gridSpan w:val="2"/>
          </w:tcPr>
          <w:p w14:paraId="6D981460" w14:textId="77777777" w:rsidR="00D76C13" w:rsidRDefault="00D76C13" w:rsidP="00780A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Book Antiqua" w:hAnsi="Book Antiqua" w:cs="Book Antiqua"/>
                <w:b/>
                <w:bCs/>
                <w:noProof/>
                <w:color w:val="943634"/>
                <w:sz w:val="44"/>
                <w:szCs w:val="44"/>
                <w:lang w:eastAsia="ru-RU"/>
              </w:rPr>
              <w:drawing>
                <wp:inline distT="0" distB="0" distL="0" distR="0" wp14:anchorId="14A3926C" wp14:editId="6234EDC2">
                  <wp:extent cx="2646012" cy="776378"/>
                  <wp:effectExtent l="0" t="0" r="2540" b="5080"/>
                  <wp:docPr id="2" name="Рисунок 2" descr="C:\Users\Ильин МО\Desktop\Картинки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льин МО\Desktop\Картинки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5845" cy="776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gridSpan w:val="2"/>
          </w:tcPr>
          <w:p w14:paraId="7E52A44D" w14:textId="77777777" w:rsidR="00F03A67" w:rsidRDefault="00F03A67" w:rsidP="00780A8A">
            <w:pPr>
              <w:jc w:val="center"/>
              <w:rPr>
                <w:rFonts w:ascii="Book Antiqua" w:hAnsi="Book Antiqua" w:cs="Vrinda"/>
                <w:b/>
                <w:bCs/>
                <w:color w:val="002F8E"/>
                <w:sz w:val="30"/>
                <w:szCs w:val="30"/>
              </w:rPr>
            </w:pPr>
            <w:r>
              <w:rPr>
                <w:rFonts w:ascii="Book Antiqua" w:hAnsi="Book Antiqua" w:cs="Vrinda"/>
                <w:b/>
                <w:bCs/>
                <w:color w:val="002F8E"/>
                <w:sz w:val="30"/>
                <w:szCs w:val="30"/>
              </w:rPr>
              <w:t>Ассоциация</w:t>
            </w:r>
          </w:p>
          <w:p w14:paraId="437620DF" w14:textId="77777777" w:rsidR="00D76C13" w:rsidRDefault="00D76C13" w:rsidP="00780A8A">
            <w:pPr>
              <w:jc w:val="center"/>
              <w:rPr>
                <w:b/>
                <w:sz w:val="28"/>
                <w:szCs w:val="28"/>
              </w:rPr>
            </w:pPr>
            <w:r w:rsidRPr="00836F6C">
              <w:rPr>
                <w:rFonts w:ascii="Book Antiqua" w:hAnsi="Book Antiqua" w:cs="Vrinda"/>
                <w:b/>
                <w:bCs/>
                <w:color w:val="002F8E"/>
                <w:sz w:val="30"/>
                <w:szCs w:val="30"/>
              </w:rPr>
              <w:t>«Саморегулируемая</w:t>
            </w:r>
            <w:r>
              <w:rPr>
                <w:rFonts w:ascii="Book Antiqua" w:hAnsi="Book Antiqua" w:cs="Vrinda"/>
                <w:b/>
                <w:bCs/>
                <w:color w:val="002F8E"/>
                <w:sz w:val="30"/>
                <w:szCs w:val="30"/>
              </w:rPr>
              <w:t xml:space="preserve"> </w:t>
            </w:r>
            <w:r w:rsidR="00F03A67">
              <w:rPr>
                <w:rFonts w:ascii="Book Antiqua" w:hAnsi="Book Antiqua" w:cs="Vrinda"/>
                <w:b/>
                <w:bCs/>
                <w:color w:val="002F8E"/>
                <w:sz w:val="30"/>
                <w:szCs w:val="30"/>
              </w:rPr>
              <w:t>о</w:t>
            </w:r>
            <w:r w:rsidRPr="00836F6C">
              <w:rPr>
                <w:rFonts w:ascii="Book Antiqua" w:hAnsi="Book Antiqua" w:cs="Vrinda"/>
                <w:b/>
                <w:bCs/>
                <w:color w:val="002F8E"/>
                <w:sz w:val="30"/>
                <w:szCs w:val="30"/>
              </w:rPr>
              <w:t>рганизация оценщиков</w:t>
            </w:r>
            <w:r>
              <w:rPr>
                <w:rFonts w:ascii="Book Antiqua" w:hAnsi="Book Antiqua" w:cs="Vrinda"/>
                <w:b/>
                <w:bCs/>
                <w:color w:val="002F8E"/>
                <w:sz w:val="30"/>
                <w:szCs w:val="30"/>
              </w:rPr>
              <w:t xml:space="preserve"> </w:t>
            </w:r>
            <w:r w:rsidRPr="00836F6C">
              <w:rPr>
                <w:rFonts w:ascii="Book Antiqua" w:hAnsi="Book Antiqua" w:cs="Vrinda"/>
                <w:b/>
                <w:bCs/>
                <w:color w:val="002F8E"/>
                <w:sz w:val="30"/>
                <w:szCs w:val="30"/>
              </w:rPr>
              <w:t>«Экспертный совет»</w:t>
            </w:r>
          </w:p>
        </w:tc>
      </w:tr>
      <w:tr w:rsidR="00D76C13" w:rsidRPr="005A5501" w14:paraId="3FF1A5EC" w14:textId="77777777" w:rsidTr="00D76C13">
        <w:tc>
          <w:tcPr>
            <w:tcW w:w="9853" w:type="dxa"/>
            <w:gridSpan w:val="4"/>
            <w:tcBorders>
              <w:bottom w:val="single" w:sz="4" w:space="0" w:color="auto"/>
            </w:tcBorders>
          </w:tcPr>
          <w:p w14:paraId="68563B23" w14:textId="77777777" w:rsidR="00D76C13" w:rsidRDefault="00D76C13" w:rsidP="00D76C13">
            <w:pPr>
              <w:jc w:val="center"/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9028, г"/>
              </w:smartTagPr>
              <w:r>
                <w:rPr>
                  <w:rFonts w:ascii="Book Antiqua" w:hAnsi="Book Antiqua" w:cs="Book Antiqua"/>
                  <w:bCs/>
                  <w:i/>
                  <w:color w:val="000000"/>
                  <w:sz w:val="18"/>
                  <w:szCs w:val="18"/>
                </w:rPr>
                <w:t>109028</w:t>
              </w:r>
              <w:r w:rsidRPr="00591DAF">
                <w:rPr>
                  <w:rFonts w:ascii="Book Antiqua" w:hAnsi="Book Antiqua" w:cs="Book Antiqua"/>
                  <w:bCs/>
                  <w:i/>
                  <w:color w:val="000000"/>
                  <w:sz w:val="18"/>
                  <w:szCs w:val="18"/>
                </w:rPr>
                <w:t>, г</w:t>
              </w:r>
            </w:smartTag>
            <w:r w:rsidRPr="00591DAF"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</w:rPr>
              <w:t>.</w:t>
            </w:r>
            <w:r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</w:rPr>
              <w:t> </w:t>
            </w:r>
            <w:r w:rsidRPr="00591DAF"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</w:rPr>
              <w:t xml:space="preserve">Москва, </w:t>
            </w:r>
            <w:proofErr w:type="spellStart"/>
            <w:r w:rsidR="00F03A67"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</w:rPr>
              <w:t>Хохловский</w:t>
            </w:r>
            <w:proofErr w:type="spellEnd"/>
            <w:r w:rsidR="00F03A67"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</w:rPr>
              <w:t>пер., д. 1</w:t>
            </w:r>
            <w:r w:rsidR="00F03A67"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</w:rPr>
              <w:t>3</w:t>
            </w:r>
            <w:r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</w:rPr>
              <w:t>, стр. </w:t>
            </w:r>
            <w:r w:rsidR="00F03A67"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</w:rPr>
              <w:t>1</w:t>
            </w:r>
          </w:p>
          <w:p w14:paraId="4F27ABAB" w14:textId="77777777" w:rsidR="00D76C13" w:rsidRPr="00DF0725" w:rsidRDefault="00D76C13" w:rsidP="00D76C1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F0725"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  <w:lang w:val="en-US"/>
              </w:rPr>
              <w:t>8 (800) 200-29-50, (495) 626-29-50,</w:t>
            </w:r>
            <w:r w:rsidR="00DF0725" w:rsidRPr="00DF0725"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F0725">
              <w:rPr>
                <w:rFonts w:ascii="Book Antiqua" w:hAnsi="Book Antiqua" w:cs="Book Antiqua"/>
                <w:bCs/>
                <w:i/>
                <w:sz w:val="18"/>
                <w:szCs w:val="18"/>
                <w:lang w:val="en-US"/>
              </w:rPr>
              <w:t>srosovet.ru, mail@srosovet.ru</w:t>
            </w:r>
          </w:p>
        </w:tc>
      </w:tr>
      <w:tr w:rsidR="00D76C13" w:rsidRPr="005A5501" w14:paraId="5B92D31B" w14:textId="77777777" w:rsidTr="00D76C13">
        <w:tc>
          <w:tcPr>
            <w:tcW w:w="9853" w:type="dxa"/>
            <w:gridSpan w:val="4"/>
            <w:tcBorders>
              <w:top w:val="single" w:sz="4" w:space="0" w:color="auto"/>
            </w:tcBorders>
          </w:tcPr>
          <w:p w14:paraId="347730AB" w14:textId="77777777" w:rsidR="00D76C13" w:rsidRPr="00DF0725" w:rsidRDefault="00D76C13" w:rsidP="00D76C13">
            <w:pPr>
              <w:jc w:val="center"/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  <w:lang w:val="en-US"/>
              </w:rPr>
            </w:pPr>
          </w:p>
        </w:tc>
      </w:tr>
      <w:tr w:rsidR="00D76C13" w14:paraId="2683430A" w14:textId="77777777" w:rsidTr="00D76C13">
        <w:tc>
          <w:tcPr>
            <w:tcW w:w="2802" w:type="dxa"/>
            <w:tcBorders>
              <w:bottom w:val="single" w:sz="4" w:space="0" w:color="auto"/>
            </w:tcBorders>
          </w:tcPr>
          <w:p w14:paraId="2AB99B7C" w14:textId="77777777" w:rsidR="00D76C13" w:rsidRPr="005A5501" w:rsidRDefault="00D76C13" w:rsidP="00D76C13">
            <w:pPr>
              <w:pStyle w:val="ab"/>
              <w:spacing w:before="120"/>
              <w:rPr>
                <w:b w:val="0"/>
                <w:lang w:val="en-US"/>
              </w:rPr>
            </w:pPr>
            <w:r w:rsidRPr="005A5501">
              <w:rPr>
                <w:rFonts w:asciiTheme="minorHAnsi" w:hAnsiTheme="minorHAnsi"/>
              </w:rPr>
              <w:t>МР–</w:t>
            </w:r>
            <w:r w:rsidR="00DF0725" w:rsidRPr="005A5501">
              <w:rPr>
                <w:rFonts w:asciiTheme="minorHAnsi" w:hAnsiTheme="minorHAnsi"/>
              </w:rPr>
              <w:t>4</w:t>
            </w:r>
            <w:r w:rsidR="00B26C55" w:rsidRPr="005A5501">
              <w:rPr>
                <w:rFonts w:asciiTheme="minorHAnsi" w:hAnsiTheme="minorHAnsi"/>
                <w:lang w:val="en-US"/>
              </w:rPr>
              <w:t>/18</w:t>
            </w:r>
            <w:r w:rsidRPr="005A5501">
              <w:rPr>
                <w:rFonts w:asciiTheme="minorHAnsi" w:hAnsiTheme="minorHAnsi"/>
              </w:rPr>
              <w:t xml:space="preserve"> от </w:t>
            </w:r>
            <w:r w:rsidR="00DF0725" w:rsidRPr="005A5501">
              <w:rPr>
                <w:rFonts w:asciiTheme="minorHAnsi" w:hAnsiTheme="minorHAnsi"/>
              </w:rPr>
              <w:t>0</w:t>
            </w:r>
            <w:r w:rsidR="00AC381E" w:rsidRPr="005A5501">
              <w:rPr>
                <w:rFonts w:asciiTheme="minorHAnsi" w:hAnsiTheme="minorHAnsi"/>
              </w:rPr>
              <w:t>6</w:t>
            </w:r>
            <w:r w:rsidR="00B26C55" w:rsidRPr="005A5501">
              <w:rPr>
                <w:rFonts w:asciiTheme="minorHAnsi" w:hAnsiTheme="minorHAnsi"/>
                <w:lang w:val="en-US"/>
              </w:rPr>
              <w:t>.0</w:t>
            </w:r>
            <w:r w:rsidR="00DF0725" w:rsidRPr="005A5501">
              <w:rPr>
                <w:rFonts w:asciiTheme="minorHAnsi" w:hAnsiTheme="minorHAnsi"/>
              </w:rPr>
              <w:t>7</w:t>
            </w:r>
            <w:r w:rsidR="00B26C55" w:rsidRPr="005A5501">
              <w:rPr>
                <w:rFonts w:asciiTheme="minorHAnsi" w:hAnsiTheme="minorHAnsi"/>
                <w:lang w:val="en-US"/>
              </w:rPr>
              <w:t>.2018</w:t>
            </w:r>
          </w:p>
        </w:tc>
        <w:tc>
          <w:tcPr>
            <w:tcW w:w="1984" w:type="dxa"/>
            <w:gridSpan w:val="2"/>
            <w:vMerge w:val="restart"/>
          </w:tcPr>
          <w:p w14:paraId="2D8EB45F" w14:textId="77777777" w:rsidR="00D76C13" w:rsidRPr="005A5501" w:rsidRDefault="00D76C13" w:rsidP="00780A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67" w:type="dxa"/>
            <w:vMerge w:val="restart"/>
          </w:tcPr>
          <w:p w14:paraId="56AA6F8F" w14:textId="77777777" w:rsidR="00D76C13" w:rsidRPr="00B26C55" w:rsidRDefault="00D76C13" w:rsidP="00D76C13">
            <w:pPr>
              <w:pStyle w:val="ab"/>
              <w:spacing w:before="120"/>
              <w:jc w:val="left"/>
              <w:rPr>
                <w:rFonts w:asciiTheme="minorHAnsi" w:hAnsiTheme="minorHAnsi"/>
                <w:b w:val="0"/>
              </w:rPr>
            </w:pPr>
            <w:r w:rsidRPr="00B26C55">
              <w:rPr>
                <w:rFonts w:asciiTheme="minorHAnsi" w:hAnsiTheme="minorHAnsi"/>
                <w:b w:val="0"/>
              </w:rPr>
              <w:t>«УТВЕРЖДАЮ»</w:t>
            </w:r>
          </w:p>
          <w:p w14:paraId="6386B2FD" w14:textId="462B95DB" w:rsidR="00D76C13" w:rsidRPr="00B26C55" w:rsidRDefault="00D76C13" w:rsidP="00D76C13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B26C55">
              <w:rPr>
                <w:rFonts w:cs="Times New Roman"/>
                <w:bCs/>
                <w:sz w:val="24"/>
                <w:szCs w:val="24"/>
                <w:lang w:eastAsia="ru-RU"/>
              </w:rPr>
              <w:t>Председатель Экспертного совета</w:t>
            </w:r>
            <w:r w:rsidR="005A5501">
              <w:rPr>
                <w:rFonts w:cs="Times New Roman"/>
                <w:bCs/>
                <w:sz w:val="24"/>
                <w:szCs w:val="24"/>
                <w:lang w:eastAsia="ru-RU"/>
              </w:rPr>
              <w:t>, к.э.н.</w:t>
            </w:r>
          </w:p>
          <w:p w14:paraId="418D7F48" w14:textId="77777777" w:rsidR="00D76C13" w:rsidRPr="00B26C55" w:rsidRDefault="00D76C13" w:rsidP="00D76C13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14:paraId="6C58D228" w14:textId="77777777" w:rsidR="00D76C13" w:rsidRPr="00B26C55" w:rsidRDefault="00D76C13" w:rsidP="00D76C13">
            <w:pPr>
              <w:rPr>
                <w:b/>
                <w:sz w:val="24"/>
                <w:szCs w:val="24"/>
              </w:rPr>
            </w:pPr>
            <w:r w:rsidRPr="00B26C55">
              <w:rPr>
                <w:sz w:val="24"/>
                <w:szCs w:val="24"/>
              </w:rPr>
              <w:t>_____________________ /В.И. Лебединский/</w:t>
            </w:r>
          </w:p>
        </w:tc>
      </w:tr>
      <w:tr w:rsidR="00D76C13" w14:paraId="04D2B458" w14:textId="77777777" w:rsidTr="00D76C13">
        <w:tc>
          <w:tcPr>
            <w:tcW w:w="2802" w:type="dxa"/>
            <w:tcBorders>
              <w:top w:val="single" w:sz="4" w:space="0" w:color="auto"/>
            </w:tcBorders>
          </w:tcPr>
          <w:p w14:paraId="14AFAFE0" w14:textId="77777777" w:rsidR="00D76C13" w:rsidRPr="00D76C13" w:rsidRDefault="00D76C13" w:rsidP="00D76C13">
            <w:pPr>
              <w:pStyle w:val="ab"/>
              <w:rPr>
                <w:b w:val="0"/>
                <w:sz w:val="16"/>
                <w:szCs w:val="16"/>
              </w:rPr>
            </w:pPr>
            <w:r w:rsidRPr="00D76C13">
              <w:rPr>
                <w:rFonts w:asciiTheme="minorHAnsi" w:hAnsiTheme="minorHAnsi"/>
                <w:b w:val="0"/>
                <w:i/>
                <w:sz w:val="16"/>
                <w:szCs w:val="16"/>
              </w:rPr>
              <w:t>реквизиты документа</w:t>
            </w:r>
          </w:p>
        </w:tc>
        <w:tc>
          <w:tcPr>
            <w:tcW w:w="1984" w:type="dxa"/>
            <w:gridSpan w:val="2"/>
            <w:vMerge/>
          </w:tcPr>
          <w:p w14:paraId="32FAE4AA" w14:textId="77777777" w:rsidR="00D76C13" w:rsidRDefault="00D76C13" w:rsidP="00780A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7" w:type="dxa"/>
            <w:vMerge/>
          </w:tcPr>
          <w:p w14:paraId="5E2321C0" w14:textId="77777777" w:rsidR="00D76C13" w:rsidRDefault="00D76C13" w:rsidP="00780A8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25D5588" w14:textId="77777777" w:rsidR="00D924CE" w:rsidRDefault="00D924CE" w:rsidP="00E72560">
      <w:pPr>
        <w:spacing w:after="0"/>
        <w:jc w:val="center"/>
        <w:rPr>
          <w:b/>
          <w:sz w:val="28"/>
          <w:szCs w:val="28"/>
        </w:rPr>
      </w:pPr>
    </w:p>
    <w:p w14:paraId="6CC3E84F" w14:textId="77777777" w:rsidR="005A5501" w:rsidRDefault="005A5501" w:rsidP="00E72560">
      <w:pPr>
        <w:spacing w:after="0"/>
        <w:jc w:val="center"/>
        <w:rPr>
          <w:b/>
          <w:sz w:val="28"/>
          <w:szCs w:val="28"/>
        </w:rPr>
      </w:pPr>
    </w:p>
    <w:p w14:paraId="71A719C5" w14:textId="5105F63A" w:rsidR="00E6584C" w:rsidRDefault="00E6584C" w:rsidP="00E7256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РАЗЪЯСНЕНИЯ</w:t>
      </w:r>
    </w:p>
    <w:p w14:paraId="329492D4" w14:textId="6F44BBF0" w:rsidR="007546C8" w:rsidRDefault="00E6584C" w:rsidP="00780A8A">
      <w:pPr>
        <w:spacing w:after="0"/>
        <w:jc w:val="center"/>
        <w:rPr>
          <w:b/>
          <w:sz w:val="24"/>
          <w:szCs w:val="24"/>
        </w:rPr>
      </w:pPr>
      <w:bookmarkStart w:id="0" w:name="_GoBack"/>
      <w:r w:rsidRPr="0063346B">
        <w:rPr>
          <w:b/>
          <w:sz w:val="24"/>
          <w:szCs w:val="24"/>
        </w:rPr>
        <w:t xml:space="preserve">по </w:t>
      </w:r>
      <w:r w:rsidR="00DF0725">
        <w:rPr>
          <w:b/>
          <w:sz w:val="24"/>
          <w:szCs w:val="24"/>
        </w:rPr>
        <w:t>исключению налога на добавленную стоимость</w:t>
      </w:r>
      <w:r w:rsidR="00DF0725">
        <w:rPr>
          <w:b/>
          <w:sz w:val="24"/>
          <w:szCs w:val="24"/>
        </w:rPr>
        <w:br/>
        <w:t>из рыночной стоимости объекта капитального строительства</w:t>
      </w:r>
      <w:bookmarkEnd w:id="0"/>
    </w:p>
    <w:p w14:paraId="253D7884" w14:textId="66EE64A3" w:rsidR="005A5501" w:rsidRPr="005A5501" w:rsidRDefault="008F2270" w:rsidP="005A5501">
      <w:pPr>
        <w:tabs>
          <w:tab w:val="left" w:pos="0"/>
        </w:tabs>
        <w:spacing w:before="120" w:after="0"/>
        <w:jc w:val="both"/>
        <w:rPr>
          <w:sz w:val="24"/>
          <w:szCs w:val="24"/>
        </w:rPr>
      </w:pPr>
      <w:bookmarkStart w:id="1" w:name="_Hlk508534460"/>
      <w:r>
        <w:rPr>
          <w:sz w:val="24"/>
          <w:szCs w:val="24"/>
        </w:rPr>
        <w:tab/>
      </w:r>
      <w:r w:rsidRPr="008F2270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EC588A" w:rsidRPr="008F2270">
        <w:rPr>
          <w:sz w:val="24"/>
          <w:szCs w:val="24"/>
        </w:rPr>
        <w:t xml:space="preserve">Настоящие Методические разъяснения </w:t>
      </w:r>
      <w:r w:rsidR="00D924CE" w:rsidRPr="008F2270">
        <w:rPr>
          <w:sz w:val="24"/>
          <w:szCs w:val="24"/>
        </w:rPr>
        <w:t xml:space="preserve">(МР) </w:t>
      </w:r>
      <w:r w:rsidR="00EC588A" w:rsidRPr="008F2270">
        <w:rPr>
          <w:sz w:val="24"/>
          <w:szCs w:val="24"/>
        </w:rPr>
        <w:t>предназначены для подготовк</w:t>
      </w:r>
      <w:r w:rsidR="00301E50" w:rsidRPr="008F2270">
        <w:rPr>
          <w:sz w:val="24"/>
          <w:szCs w:val="24"/>
        </w:rPr>
        <w:t>и</w:t>
      </w:r>
      <w:r w:rsidR="00EC588A" w:rsidRPr="008F2270">
        <w:rPr>
          <w:sz w:val="24"/>
          <w:szCs w:val="24"/>
        </w:rPr>
        <w:t xml:space="preserve"> отчетов об оценке, а также заключений </w:t>
      </w:r>
      <w:r w:rsidR="00301E50" w:rsidRPr="008F2270">
        <w:rPr>
          <w:sz w:val="24"/>
          <w:szCs w:val="24"/>
        </w:rPr>
        <w:t xml:space="preserve">судебных </w:t>
      </w:r>
      <w:r w:rsidR="00EC588A" w:rsidRPr="008F2270">
        <w:rPr>
          <w:sz w:val="24"/>
          <w:szCs w:val="24"/>
        </w:rPr>
        <w:t xml:space="preserve">экспертов для целей установления кадастровой стоимости </w:t>
      </w:r>
      <w:r w:rsidR="00D924CE" w:rsidRPr="008F2270">
        <w:rPr>
          <w:sz w:val="24"/>
          <w:szCs w:val="24"/>
        </w:rPr>
        <w:t>объекта капитального строительства (ОКС)</w:t>
      </w:r>
      <w:r w:rsidR="00EC588A" w:rsidRPr="008F2270">
        <w:rPr>
          <w:sz w:val="24"/>
          <w:szCs w:val="24"/>
        </w:rPr>
        <w:t xml:space="preserve"> в размере рыночной</w:t>
      </w:r>
      <w:r w:rsidR="00D924CE" w:rsidRPr="008F2270">
        <w:rPr>
          <w:sz w:val="24"/>
          <w:szCs w:val="24"/>
        </w:rPr>
        <w:t>.</w:t>
      </w:r>
      <w:r w:rsidR="00301E50" w:rsidRPr="008F2270">
        <w:rPr>
          <w:sz w:val="24"/>
          <w:szCs w:val="24"/>
        </w:rPr>
        <w:t xml:space="preserve"> </w:t>
      </w:r>
      <w:r w:rsidR="00D924CE" w:rsidRPr="008F2270">
        <w:rPr>
          <w:sz w:val="24"/>
          <w:szCs w:val="24"/>
        </w:rPr>
        <w:t xml:space="preserve">МР разъясняют порядок исключения величины НДС из рыночной стоимости объекта ОКС </w:t>
      </w:r>
      <w:r w:rsidR="00B64C74">
        <w:rPr>
          <w:sz w:val="24"/>
          <w:szCs w:val="24"/>
        </w:rPr>
        <w:t xml:space="preserve">на основе </w:t>
      </w:r>
      <w:r w:rsidR="00D924CE" w:rsidRPr="008F2270">
        <w:rPr>
          <w:sz w:val="24"/>
          <w:szCs w:val="24"/>
        </w:rPr>
        <w:t>Позиции судебной коллегии по административным делам Верховного суда РФ (определение от 15.02.2018 №5-КГ17-258)</w:t>
      </w:r>
      <w:r w:rsidR="005A5501">
        <w:rPr>
          <w:sz w:val="24"/>
          <w:szCs w:val="24"/>
        </w:rPr>
        <w:t xml:space="preserve"> и </w:t>
      </w:r>
      <w:r w:rsidR="005A5501" w:rsidRPr="005A5501">
        <w:rPr>
          <w:sz w:val="24"/>
          <w:szCs w:val="24"/>
        </w:rPr>
        <w:t>развивают положения [1].</w:t>
      </w:r>
    </w:p>
    <w:p w14:paraId="6B9B8A02" w14:textId="43CEC619" w:rsidR="00EC588A" w:rsidRPr="008F2270" w:rsidRDefault="008F2270" w:rsidP="005A5501">
      <w:pPr>
        <w:tabs>
          <w:tab w:val="left" w:pos="0"/>
        </w:tabs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F2270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301E50" w:rsidRPr="008F2270">
        <w:rPr>
          <w:sz w:val="24"/>
          <w:szCs w:val="24"/>
        </w:rPr>
        <w:t xml:space="preserve">Для </w:t>
      </w:r>
      <w:r w:rsidR="00EC588A" w:rsidRPr="008F2270">
        <w:rPr>
          <w:sz w:val="24"/>
          <w:szCs w:val="24"/>
        </w:rPr>
        <w:t>цел</w:t>
      </w:r>
      <w:r w:rsidR="00301E50" w:rsidRPr="008F2270">
        <w:rPr>
          <w:sz w:val="24"/>
          <w:szCs w:val="24"/>
        </w:rPr>
        <w:t>ей</w:t>
      </w:r>
      <w:r w:rsidR="00EC588A" w:rsidRPr="008F2270">
        <w:rPr>
          <w:sz w:val="24"/>
          <w:szCs w:val="24"/>
        </w:rPr>
        <w:t xml:space="preserve"> исключения НДС </w:t>
      </w:r>
      <w:r w:rsidR="00EC588A" w:rsidRPr="000D1021">
        <w:rPr>
          <w:sz w:val="24"/>
          <w:szCs w:val="24"/>
        </w:rPr>
        <w:t>из итоговой величины рыночной</w:t>
      </w:r>
      <w:r w:rsidR="00EC588A" w:rsidRPr="008F2270">
        <w:rPr>
          <w:sz w:val="24"/>
          <w:szCs w:val="24"/>
        </w:rPr>
        <w:t xml:space="preserve"> стоимости ОКС </w:t>
      </w:r>
      <w:r w:rsidR="000D1021">
        <w:rPr>
          <w:sz w:val="24"/>
          <w:szCs w:val="24"/>
        </w:rPr>
        <w:t>следует</w:t>
      </w:r>
      <w:r w:rsidR="000D1021" w:rsidRPr="008F2270">
        <w:rPr>
          <w:sz w:val="24"/>
          <w:szCs w:val="24"/>
        </w:rPr>
        <w:t xml:space="preserve"> </w:t>
      </w:r>
      <w:r w:rsidR="00EC588A" w:rsidRPr="008F2270">
        <w:rPr>
          <w:sz w:val="24"/>
          <w:szCs w:val="24"/>
        </w:rPr>
        <w:t>исключ</w:t>
      </w:r>
      <w:r w:rsidR="00D924CE" w:rsidRPr="008F2270">
        <w:rPr>
          <w:sz w:val="24"/>
          <w:szCs w:val="24"/>
        </w:rPr>
        <w:t>ить</w:t>
      </w:r>
      <w:r w:rsidR="00EC588A" w:rsidRPr="008F2270">
        <w:rPr>
          <w:sz w:val="24"/>
          <w:szCs w:val="24"/>
        </w:rPr>
        <w:t xml:space="preserve"> НДС </w:t>
      </w:r>
      <w:r w:rsidR="00D924CE" w:rsidRPr="008F2270">
        <w:rPr>
          <w:sz w:val="24"/>
          <w:szCs w:val="24"/>
        </w:rPr>
        <w:t>из величин всех параметров</w:t>
      </w:r>
      <w:r w:rsidR="00EC588A" w:rsidRPr="008F2270">
        <w:rPr>
          <w:sz w:val="24"/>
          <w:szCs w:val="24"/>
        </w:rPr>
        <w:t>, используемых в расчете</w:t>
      </w:r>
      <w:r w:rsidRPr="008F2270">
        <w:rPr>
          <w:sz w:val="24"/>
          <w:szCs w:val="24"/>
        </w:rPr>
        <w:t>:</w:t>
      </w:r>
    </w:p>
    <w:p w14:paraId="490A5DD8" w14:textId="77777777" w:rsidR="00AF70BA" w:rsidRPr="008F2270" w:rsidRDefault="008F2270" w:rsidP="008F2270">
      <w:pPr>
        <w:tabs>
          <w:tab w:val="left" w:pos="993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AF70BA" w:rsidRPr="008F2270">
        <w:rPr>
          <w:sz w:val="24"/>
          <w:szCs w:val="24"/>
        </w:rPr>
        <w:t xml:space="preserve">В сравнительном подходе к оценке </w:t>
      </w:r>
      <w:r w:rsidR="000D1021">
        <w:rPr>
          <w:sz w:val="24"/>
          <w:szCs w:val="24"/>
        </w:rPr>
        <w:t xml:space="preserve">– </w:t>
      </w:r>
      <w:r w:rsidR="00AF70BA" w:rsidRPr="008F2270">
        <w:rPr>
          <w:sz w:val="24"/>
          <w:szCs w:val="24"/>
        </w:rPr>
        <w:t xml:space="preserve">НДС </w:t>
      </w:r>
      <w:r w:rsidR="000D1021">
        <w:rPr>
          <w:sz w:val="24"/>
          <w:szCs w:val="24"/>
        </w:rPr>
        <w:t xml:space="preserve">исключается </w:t>
      </w:r>
      <w:r w:rsidR="00AF70BA" w:rsidRPr="008F2270">
        <w:rPr>
          <w:sz w:val="24"/>
          <w:szCs w:val="24"/>
        </w:rPr>
        <w:t>из цен предложений/ сделок объектов-аналогов.</w:t>
      </w:r>
    </w:p>
    <w:p w14:paraId="2DBF0FB2" w14:textId="77777777" w:rsidR="00AF70BA" w:rsidRPr="004A0115" w:rsidRDefault="008F2270" w:rsidP="008F2270">
      <w:pPr>
        <w:tabs>
          <w:tab w:val="left" w:pos="993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AF70BA" w:rsidRPr="008F2270">
        <w:rPr>
          <w:sz w:val="24"/>
          <w:szCs w:val="24"/>
        </w:rPr>
        <w:t xml:space="preserve">В доходном подходе к оценке </w:t>
      </w:r>
      <w:r w:rsidR="000D1021">
        <w:rPr>
          <w:sz w:val="24"/>
          <w:szCs w:val="24"/>
        </w:rPr>
        <w:t xml:space="preserve">– </w:t>
      </w:r>
      <w:r w:rsidR="00AF70BA" w:rsidRPr="008F2270">
        <w:rPr>
          <w:sz w:val="24"/>
          <w:szCs w:val="24"/>
        </w:rPr>
        <w:t xml:space="preserve">НДС </w:t>
      </w:r>
      <w:r w:rsidR="000D1021">
        <w:rPr>
          <w:sz w:val="24"/>
          <w:szCs w:val="24"/>
        </w:rPr>
        <w:t xml:space="preserve">исключается </w:t>
      </w:r>
      <w:r w:rsidR="00AF70BA" w:rsidRPr="008F2270">
        <w:rPr>
          <w:sz w:val="24"/>
          <w:szCs w:val="24"/>
        </w:rPr>
        <w:t>из всех расчетных значений</w:t>
      </w:r>
      <w:r w:rsidR="000D1021">
        <w:rPr>
          <w:sz w:val="24"/>
          <w:szCs w:val="24"/>
        </w:rPr>
        <w:t xml:space="preserve"> (</w:t>
      </w:r>
      <w:r w:rsidR="00AF70BA" w:rsidRPr="008F2270">
        <w:rPr>
          <w:sz w:val="24"/>
          <w:szCs w:val="24"/>
        </w:rPr>
        <w:t>ставок аренды</w:t>
      </w:r>
      <w:r w:rsidR="000D1021">
        <w:rPr>
          <w:sz w:val="24"/>
          <w:szCs w:val="24"/>
        </w:rPr>
        <w:t>,</w:t>
      </w:r>
      <w:r w:rsidR="00AF70BA" w:rsidRPr="008F2270">
        <w:rPr>
          <w:sz w:val="24"/>
          <w:szCs w:val="24"/>
        </w:rPr>
        <w:t xml:space="preserve"> операционных расходов</w:t>
      </w:r>
      <w:r w:rsidR="000D1021">
        <w:rPr>
          <w:sz w:val="24"/>
          <w:szCs w:val="24"/>
        </w:rPr>
        <w:t xml:space="preserve"> и пр</w:t>
      </w:r>
      <w:r w:rsidR="00AF70BA" w:rsidRPr="008F2270">
        <w:rPr>
          <w:sz w:val="24"/>
          <w:szCs w:val="24"/>
        </w:rPr>
        <w:t>.</w:t>
      </w:r>
      <w:r w:rsidR="000D1021">
        <w:rPr>
          <w:sz w:val="24"/>
          <w:szCs w:val="24"/>
        </w:rPr>
        <w:t>).</w:t>
      </w:r>
    </w:p>
    <w:p w14:paraId="15C9EC8B" w14:textId="77777777" w:rsidR="00EE0122" w:rsidRPr="00EE0122" w:rsidRDefault="00EE0122" w:rsidP="008F2270">
      <w:pPr>
        <w:tabs>
          <w:tab w:val="left" w:pos="993"/>
        </w:tabs>
        <w:spacing w:after="0"/>
        <w:ind w:firstLine="709"/>
        <w:jc w:val="both"/>
        <w:rPr>
          <w:sz w:val="24"/>
          <w:szCs w:val="24"/>
        </w:rPr>
      </w:pPr>
      <w:r w:rsidRPr="004A0115">
        <w:rPr>
          <w:sz w:val="24"/>
          <w:szCs w:val="24"/>
        </w:rPr>
        <w:t>2</w:t>
      </w:r>
      <w:r>
        <w:rPr>
          <w:sz w:val="24"/>
          <w:szCs w:val="24"/>
        </w:rPr>
        <w:t xml:space="preserve">.3. В затратном подходе </w:t>
      </w:r>
      <w:r w:rsidR="004A0115">
        <w:rPr>
          <w:sz w:val="24"/>
          <w:szCs w:val="24"/>
        </w:rPr>
        <w:t xml:space="preserve">к оценке </w:t>
      </w:r>
      <w:r w:rsidR="000D1021">
        <w:rPr>
          <w:sz w:val="24"/>
          <w:szCs w:val="24"/>
        </w:rPr>
        <w:t xml:space="preserve">– </w:t>
      </w:r>
      <w:r w:rsidR="004A0115">
        <w:rPr>
          <w:sz w:val="24"/>
          <w:szCs w:val="24"/>
        </w:rPr>
        <w:t>затраты на</w:t>
      </w:r>
      <w:r>
        <w:rPr>
          <w:sz w:val="24"/>
          <w:szCs w:val="24"/>
        </w:rPr>
        <w:t xml:space="preserve"> воспроизводств</w:t>
      </w:r>
      <w:r w:rsidR="004A0115">
        <w:rPr>
          <w:sz w:val="24"/>
          <w:szCs w:val="24"/>
        </w:rPr>
        <w:t xml:space="preserve">о </w:t>
      </w:r>
      <w:r>
        <w:rPr>
          <w:sz w:val="24"/>
          <w:szCs w:val="24"/>
        </w:rPr>
        <w:t>/</w:t>
      </w:r>
      <w:r w:rsidR="004A0115">
        <w:rPr>
          <w:sz w:val="24"/>
          <w:szCs w:val="24"/>
        </w:rPr>
        <w:t xml:space="preserve"> </w:t>
      </w:r>
      <w:r>
        <w:rPr>
          <w:sz w:val="24"/>
          <w:szCs w:val="24"/>
        </w:rPr>
        <w:t>замещени</w:t>
      </w:r>
      <w:r w:rsidR="004A0115">
        <w:rPr>
          <w:sz w:val="24"/>
          <w:szCs w:val="24"/>
        </w:rPr>
        <w:t>е</w:t>
      </w:r>
      <w:r>
        <w:rPr>
          <w:sz w:val="24"/>
          <w:szCs w:val="24"/>
        </w:rPr>
        <w:t xml:space="preserve"> определяется без учета НДС.</w:t>
      </w:r>
    </w:p>
    <w:p w14:paraId="7E8451E8" w14:textId="77777777" w:rsidR="00ED2611" w:rsidRPr="008F2270" w:rsidRDefault="008F2270" w:rsidP="008F2270">
      <w:pPr>
        <w:tabs>
          <w:tab w:val="left" w:pos="0"/>
        </w:tabs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F2270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="00EC588A" w:rsidRPr="008F2270">
        <w:rPr>
          <w:sz w:val="24"/>
          <w:szCs w:val="24"/>
        </w:rPr>
        <w:t>В случаях</w:t>
      </w:r>
      <w:r w:rsidR="00D924CE" w:rsidRPr="008F2270">
        <w:rPr>
          <w:sz w:val="24"/>
          <w:szCs w:val="24"/>
        </w:rPr>
        <w:t>,</w:t>
      </w:r>
      <w:r w:rsidR="00EC588A" w:rsidRPr="008F2270">
        <w:rPr>
          <w:sz w:val="24"/>
          <w:szCs w:val="24"/>
        </w:rPr>
        <w:t xml:space="preserve"> когда </w:t>
      </w:r>
      <w:r w:rsidR="00ED2611" w:rsidRPr="008F2270">
        <w:rPr>
          <w:sz w:val="24"/>
          <w:szCs w:val="24"/>
        </w:rPr>
        <w:t xml:space="preserve">в </w:t>
      </w:r>
      <w:r w:rsidR="00EC588A" w:rsidRPr="008F2270">
        <w:rPr>
          <w:sz w:val="24"/>
          <w:szCs w:val="24"/>
        </w:rPr>
        <w:t xml:space="preserve">источниках информации </w:t>
      </w:r>
      <w:r w:rsidR="00D924CE" w:rsidRPr="008F2270">
        <w:rPr>
          <w:sz w:val="24"/>
          <w:szCs w:val="24"/>
        </w:rPr>
        <w:t xml:space="preserve">прямо </w:t>
      </w:r>
      <w:r w:rsidR="00EC588A" w:rsidRPr="008F2270">
        <w:rPr>
          <w:sz w:val="24"/>
          <w:szCs w:val="24"/>
        </w:rPr>
        <w:t>не</w:t>
      </w:r>
      <w:r w:rsidR="00D924CE" w:rsidRPr="008F2270">
        <w:rPr>
          <w:sz w:val="24"/>
          <w:szCs w:val="24"/>
        </w:rPr>
        <w:t> </w:t>
      </w:r>
      <w:r w:rsidR="00EC588A" w:rsidRPr="008F2270">
        <w:rPr>
          <w:sz w:val="24"/>
          <w:szCs w:val="24"/>
        </w:rPr>
        <w:t xml:space="preserve">указано </w:t>
      </w:r>
      <w:r w:rsidR="00D924CE" w:rsidRPr="008F2270">
        <w:rPr>
          <w:sz w:val="24"/>
          <w:szCs w:val="24"/>
        </w:rPr>
        <w:t xml:space="preserve">на </w:t>
      </w:r>
      <w:r w:rsidR="00EC588A" w:rsidRPr="008F2270">
        <w:rPr>
          <w:sz w:val="24"/>
          <w:szCs w:val="24"/>
        </w:rPr>
        <w:t>налич</w:t>
      </w:r>
      <w:r w:rsidR="00ED2611" w:rsidRPr="008F2270">
        <w:rPr>
          <w:sz w:val="24"/>
          <w:szCs w:val="24"/>
        </w:rPr>
        <w:t>и</w:t>
      </w:r>
      <w:r w:rsidR="00EC588A" w:rsidRPr="008F2270">
        <w:rPr>
          <w:sz w:val="24"/>
          <w:szCs w:val="24"/>
        </w:rPr>
        <w:t>е или отсутствие НДС</w:t>
      </w:r>
      <w:r w:rsidR="00301E50" w:rsidRPr="008F2270">
        <w:rPr>
          <w:sz w:val="24"/>
          <w:szCs w:val="24"/>
        </w:rPr>
        <w:t xml:space="preserve"> в соответствующих величинах</w:t>
      </w:r>
      <w:r w:rsidR="00ED2611" w:rsidRPr="008F2270">
        <w:rPr>
          <w:sz w:val="24"/>
          <w:szCs w:val="24"/>
        </w:rPr>
        <w:t xml:space="preserve">, </w:t>
      </w:r>
      <w:r w:rsidR="00D924CE" w:rsidRPr="008F2270">
        <w:rPr>
          <w:sz w:val="24"/>
          <w:szCs w:val="24"/>
        </w:rPr>
        <w:t>О</w:t>
      </w:r>
      <w:r w:rsidR="00ED2611" w:rsidRPr="008F2270">
        <w:rPr>
          <w:sz w:val="24"/>
          <w:szCs w:val="24"/>
        </w:rPr>
        <w:t>ценщик</w:t>
      </w:r>
      <w:r w:rsidR="00D924CE" w:rsidRPr="008F2270">
        <w:rPr>
          <w:sz w:val="24"/>
          <w:szCs w:val="24"/>
        </w:rPr>
        <w:t xml:space="preserve"> </w:t>
      </w:r>
      <w:r w:rsidR="00ED2611" w:rsidRPr="008F2270">
        <w:rPr>
          <w:sz w:val="24"/>
          <w:szCs w:val="24"/>
        </w:rPr>
        <w:t>/</w:t>
      </w:r>
      <w:r w:rsidR="00D924CE" w:rsidRPr="008F2270">
        <w:rPr>
          <w:sz w:val="24"/>
          <w:szCs w:val="24"/>
        </w:rPr>
        <w:t xml:space="preserve"> Э</w:t>
      </w:r>
      <w:r w:rsidR="00ED2611" w:rsidRPr="008F2270">
        <w:rPr>
          <w:sz w:val="24"/>
          <w:szCs w:val="24"/>
        </w:rPr>
        <w:t>ксперт должен уточнить данный факт доступными ему способами. При этом необходимо учитывать</w:t>
      </w:r>
      <w:r w:rsidR="00D00F6B" w:rsidRPr="008F2270">
        <w:rPr>
          <w:sz w:val="24"/>
          <w:szCs w:val="24"/>
        </w:rPr>
        <w:t xml:space="preserve"> следующее</w:t>
      </w:r>
      <w:r w:rsidR="00ED2611" w:rsidRPr="008F2270">
        <w:rPr>
          <w:sz w:val="24"/>
          <w:szCs w:val="24"/>
        </w:rPr>
        <w:t>:</w:t>
      </w:r>
    </w:p>
    <w:p w14:paraId="35472113" w14:textId="77777777" w:rsidR="00ED2611" w:rsidRDefault="00ED2611" w:rsidP="00AF70BA">
      <w:pPr>
        <w:pStyle w:val="a3"/>
        <w:numPr>
          <w:ilvl w:val="0"/>
          <w:numId w:val="7"/>
        </w:numPr>
        <w:spacing w:after="0"/>
        <w:ind w:left="1560" w:hanging="357"/>
        <w:jc w:val="both"/>
        <w:rPr>
          <w:sz w:val="24"/>
          <w:szCs w:val="24"/>
        </w:rPr>
      </w:pPr>
      <w:r w:rsidRPr="00B41AD4">
        <w:rPr>
          <w:sz w:val="24"/>
          <w:szCs w:val="24"/>
        </w:rPr>
        <w:t>указанная в оферте цена может быть «с</w:t>
      </w:r>
      <w:r w:rsidR="000D1021">
        <w:rPr>
          <w:sz w:val="24"/>
          <w:szCs w:val="24"/>
        </w:rPr>
        <w:t>»</w:t>
      </w:r>
      <w:r w:rsidRPr="00B41AD4">
        <w:rPr>
          <w:sz w:val="24"/>
          <w:szCs w:val="24"/>
        </w:rPr>
        <w:t xml:space="preserve">, «без», </w:t>
      </w:r>
      <w:r w:rsidR="000D1021">
        <w:rPr>
          <w:sz w:val="24"/>
          <w:szCs w:val="24"/>
        </w:rPr>
        <w:t>«н</w:t>
      </w:r>
      <w:r w:rsidRPr="00B41AD4">
        <w:rPr>
          <w:sz w:val="24"/>
          <w:szCs w:val="24"/>
        </w:rPr>
        <w:t>е облагается»</w:t>
      </w:r>
      <w:r w:rsidR="000D1021">
        <w:rPr>
          <w:sz w:val="24"/>
          <w:szCs w:val="24"/>
        </w:rPr>
        <w:t xml:space="preserve"> НДС</w:t>
      </w:r>
      <w:r w:rsidRPr="00B41AD4">
        <w:rPr>
          <w:sz w:val="24"/>
          <w:szCs w:val="24"/>
        </w:rPr>
        <w:t>;</w:t>
      </w:r>
    </w:p>
    <w:p w14:paraId="04CCB00C" w14:textId="77777777" w:rsidR="004A0115" w:rsidRDefault="004A0115" w:rsidP="004A0115">
      <w:pPr>
        <w:pStyle w:val="a3"/>
        <w:numPr>
          <w:ilvl w:val="0"/>
          <w:numId w:val="7"/>
        </w:numPr>
        <w:spacing w:before="120" w:after="0"/>
        <w:ind w:left="1560"/>
        <w:jc w:val="both"/>
        <w:rPr>
          <w:sz w:val="24"/>
          <w:szCs w:val="24"/>
        </w:rPr>
      </w:pPr>
      <w:r w:rsidRPr="00B41AD4">
        <w:rPr>
          <w:sz w:val="24"/>
          <w:szCs w:val="24"/>
        </w:rPr>
        <w:t xml:space="preserve">информация </w:t>
      </w:r>
      <w:r>
        <w:rPr>
          <w:sz w:val="24"/>
          <w:szCs w:val="24"/>
        </w:rPr>
        <w:t xml:space="preserve">о наличии НДС в цене </w:t>
      </w:r>
      <w:r w:rsidRPr="00B41AD4">
        <w:rPr>
          <w:sz w:val="24"/>
          <w:szCs w:val="24"/>
        </w:rPr>
        <w:t xml:space="preserve">может быть получена </w:t>
      </w:r>
      <w:r>
        <w:rPr>
          <w:sz w:val="24"/>
          <w:szCs w:val="24"/>
        </w:rPr>
        <w:t>из</w:t>
      </w:r>
      <w:r w:rsidRPr="00B41AD4">
        <w:rPr>
          <w:sz w:val="24"/>
          <w:szCs w:val="24"/>
        </w:rPr>
        <w:t xml:space="preserve"> оферты, </w:t>
      </w:r>
      <w:r>
        <w:rPr>
          <w:sz w:val="24"/>
          <w:szCs w:val="24"/>
        </w:rPr>
        <w:t xml:space="preserve">а также иных источников информации, в т.ч. </w:t>
      </w:r>
      <w:r w:rsidRPr="00ED2611">
        <w:rPr>
          <w:sz w:val="24"/>
          <w:szCs w:val="24"/>
        </w:rPr>
        <w:t>путем телефонных переговоров</w:t>
      </w:r>
      <w:r w:rsidRPr="00B41AD4">
        <w:rPr>
          <w:sz w:val="24"/>
          <w:szCs w:val="24"/>
        </w:rPr>
        <w:t>;</w:t>
      </w:r>
    </w:p>
    <w:p w14:paraId="3B8A5D2E" w14:textId="770122E9" w:rsidR="00ED2611" w:rsidRPr="00B64C74" w:rsidRDefault="002235FD" w:rsidP="00AF70BA">
      <w:pPr>
        <w:pStyle w:val="a3"/>
        <w:numPr>
          <w:ilvl w:val="0"/>
          <w:numId w:val="7"/>
        </w:numPr>
        <w:spacing w:before="120" w:after="0"/>
        <w:ind w:left="1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учет НДС производится по ставке, </w:t>
      </w:r>
      <w:r w:rsidRPr="00B64C74">
        <w:rPr>
          <w:sz w:val="24"/>
          <w:szCs w:val="24"/>
        </w:rPr>
        <w:t>действующей на дату предложения</w:t>
      </w:r>
      <w:r w:rsidR="00B64C74" w:rsidRPr="00B64C74">
        <w:rPr>
          <w:sz w:val="24"/>
          <w:szCs w:val="24"/>
        </w:rPr>
        <w:t xml:space="preserve"> / сделки</w:t>
      </w:r>
      <w:r w:rsidRPr="00B64C74">
        <w:rPr>
          <w:sz w:val="24"/>
          <w:szCs w:val="24"/>
        </w:rPr>
        <w:t>;</w:t>
      </w:r>
    </w:p>
    <w:p w14:paraId="4625769E" w14:textId="77777777" w:rsidR="00EE0122" w:rsidRPr="00B64C74" w:rsidRDefault="004A0115" w:rsidP="000D1021">
      <w:pPr>
        <w:pStyle w:val="a3"/>
        <w:numPr>
          <w:ilvl w:val="0"/>
          <w:numId w:val="7"/>
        </w:numPr>
        <w:spacing w:after="0"/>
        <w:ind w:left="1560" w:hanging="357"/>
        <w:jc w:val="both"/>
        <w:rPr>
          <w:sz w:val="24"/>
          <w:szCs w:val="24"/>
        </w:rPr>
      </w:pPr>
      <w:r w:rsidRPr="00B64C74">
        <w:rPr>
          <w:sz w:val="24"/>
          <w:szCs w:val="24"/>
        </w:rPr>
        <w:t xml:space="preserve">вариант </w:t>
      </w:r>
      <w:r w:rsidR="00EE0122" w:rsidRPr="00B64C74">
        <w:rPr>
          <w:sz w:val="24"/>
          <w:szCs w:val="24"/>
        </w:rPr>
        <w:t>«не облагается»</w:t>
      </w:r>
      <w:r w:rsidRPr="00B64C74">
        <w:rPr>
          <w:sz w:val="24"/>
          <w:szCs w:val="24"/>
        </w:rPr>
        <w:t xml:space="preserve"> означает, что соответствующая </w:t>
      </w:r>
      <w:r w:rsidR="00EE0122" w:rsidRPr="00B64C74">
        <w:rPr>
          <w:sz w:val="24"/>
          <w:szCs w:val="24"/>
        </w:rPr>
        <w:t>цена не</w:t>
      </w:r>
      <w:r w:rsidRPr="00B64C74">
        <w:rPr>
          <w:sz w:val="24"/>
          <w:szCs w:val="24"/>
        </w:rPr>
        <w:t xml:space="preserve"> содержит </w:t>
      </w:r>
      <w:r w:rsidR="00EE0122" w:rsidRPr="00B64C74">
        <w:rPr>
          <w:sz w:val="24"/>
          <w:szCs w:val="24"/>
        </w:rPr>
        <w:t>НДС;</w:t>
      </w:r>
    </w:p>
    <w:p w14:paraId="26445B20" w14:textId="77777777" w:rsidR="002235FD" w:rsidRPr="00B64C74" w:rsidRDefault="002235FD" w:rsidP="002235FD">
      <w:pPr>
        <w:pStyle w:val="a3"/>
        <w:numPr>
          <w:ilvl w:val="0"/>
          <w:numId w:val="7"/>
        </w:numPr>
        <w:spacing w:before="120" w:after="0"/>
        <w:ind w:left="1560"/>
        <w:jc w:val="both"/>
        <w:rPr>
          <w:sz w:val="24"/>
          <w:szCs w:val="24"/>
        </w:rPr>
      </w:pPr>
      <w:r w:rsidRPr="00B64C74">
        <w:rPr>
          <w:sz w:val="24"/>
          <w:szCs w:val="24"/>
        </w:rPr>
        <w:t>передача прав на объект недвижимости может осуществляться посредством продажи долей или акций организации-собственника – такие сделки НДС не облагаются;</w:t>
      </w:r>
    </w:p>
    <w:p w14:paraId="2768984B" w14:textId="23640A40" w:rsidR="00ED2611" w:rsidRPr="00B64C74" w:rsidRDefault="00ED2611" w:rsidP="00AF70BA">
      <w:pPr>
        <w:pStyle w:val="a3"/>
        <w:numPr>
          <w:ilvl w:val="0"/>
          <w:numId w:val="7"/>
        </w:numPr>
        <w:spacing w:before="120" w:after="0"/>
        <w:ind w:left="1560"/>
        <w:jc w:val="both"/>
        <w:rPr>
          <w:sz w:val="24"/>
          <w:szCs w:val="24"/>
        </w:rPr>
      </w:pPr>
      <w:r w:rsidRPr="00B64C74">
        <w:rPr>
          <w:sz w:val="24"/>
          <w:szCs w:val="24"/>
        </w:rPr>
        <w:t xml:space="preserve">в </w:t>
      </w:r>
      <w:r w:rsidR="00D00F6B" w:rsidRPr="00B64C74">
        <w:rPr>
          <w:sz w:val="24"/>
          <w:szCs w:val="24"/>
        </w:rPr>
        <w:t>случае</w:t>
      </w:r>
      <w:r w:rsidRPr="00B64C74">
        <w:rPr>
          <w:sz w:val="24"/>
          <w:szCs w:val="24"/>
        </w:rPr>
        <w:t xml:space="preserve"> </w:t>
      </w:r>
      <w:r w:rsidR="00D00F6B" w:rsidRPr="00B64C74">
        <w:rPr>
          <w:sz w:val="24"/>
          <w:szCs w:val="24"/>
        </w:rPr>
        <w:t>не</w:t>
      </w:r>
      <w:r w:rsidRPr="00B64C74">
        <w:rPr>
          <w:sz w:val="24"/>
          <w:szCs w:val="24"/>
        </w:rPr>
        <w:t>возможност</w:t>
      </w:r>
      <w:r w:rsidR="00D00F6B" w:rsidRPr="00B64C74">
        <w:rPr>
          <w:sz w:val="24"/>
          <w:szCs w:val="24"/>
        </w:rPr>
        <w:t>и установления факта наличия НДС в цене допускается использование информации о сложившейся рыночной практике</w:t>
      </w:r>
      <w:r w:rsidR="000D1021" w:rsidRPr="00B64C74">
        <w:rPr>
          <w:sz w:val="24"/>
          <w:szCs w:val="24"/>
        </w:rPr>
        <w:t xml:space="preserve"> в</w:t>
      </w:r>
      <w:r w:rsidR="00B64C74" w:rsidRPr="00B64C74">
        <w:rPr>
          <w:sz w:val="24"/>
          <w:szCs w:val="24"/>
        </w:rPr>
        <w:t> </w:t>
      </w:r>
      <w:r w:rsidR="000D1021" w:rsidRPr="00B64C74">
        <w:rPr>
          <w:sz w:val="24"/>
          <w:szCs w:val="24"/>
        </w:rPr>
        <w:t>соответствующем сегменте</w:t>
      </w:r>
      <w:r w:rsidR="00A656FD" w:rsidRPr="00B64C74">
        <w:rPr>
          <w:sz w:val="24"/>
          <w:szCs w:val="24"/>
        </w:rPr>
        <w:t>, при этом причины такой невозможности должны быть описаны</w:t>
      </w:r>
      <w:r w:rsidR="00DC131F" w:rsidRPr="00B64C74">
        <w:rPr>
          <w:sz w:val="24"/>
          <w:szCs w:val="24"/>
        </w:rPr>
        <w:t>.</w:t>
      </w:r>
    </w:p>
    <w:p w14:paraId="1668B029" w14:textId="73541EB6" w:rsidR="005A5501" w:rsidRDefault="008F2270" w:rsidP="008F2270">
      <w:pPr>
        <w:tabs>
          <w:tab w:val="left" w:pos="0"/>
        </w:tabs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8F2270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="006037B5" w:rsidRPr="008F2270">
        <w:rPr>
          <w:sz w:val="24"/>
          <w:szCs w:val="24"/>
        </w:rPr>
        <w:t xml:space="preserve">При исключении из стоимости объекта недвижимости стоимости прав на земельный участок следует учитывать, что сделки </w:t>
      </w:r>
      <w:r w:rsidR="00301E50" w:rsidRPr="008F2270">
        <w:rPr>
          <w:sz w:val="24"/>
          <w:szCs w:val="24"/>
        </w:rPr>
        <w:t xml:space="preserve">с </w:t>
      </w:r>
      <w:r w:rsidR="004A0115">
        <w:rPr>
          <w:sz w:val="24"/>
          <w:szCs w:val="24"/>
        </w:rPr>
        <w:t xml:space="preserve">различными правами на земельные участки имеют разное налогообложение, например: сделки с </w:t>
      </w:r>
      <w:r w:rsidR="006037B5" w:rsidRPr="008F2270">
        <w:rPr>
          <w:sz w:val="24"/>
          <w:szCs w:val="24"/>
        </w:rPr>
        <w:t xml:space="preserve">земельными участками </w:t>
      </w:r>
      <w:r w:rsidR="00301E50" w:rsidRPr="008F2270">
        <w:rPr>
          <w:sz w:val="24"/>
          <w:szCs w:val="24"/>
        </w:rPr>
        <w:t xml:space="preserve">(правами собственности) </w:t>
      </w:r>
      <w:r w:rsidR="004A0115">
        <w:rPr>
          <w:sz w:val="24"/>
          <w:szCs w:val="24"/>
        </w:rPr>
        <w:t xml:space="preserve">– </w:t>
      </w:r>
      <w:r w:rsidR="006037B5" w:rsidRPr="008F2270">
        <w:rPr>
          <w:sz w:val="24"/>
          <w:szCs w:val="24"/>
        </w:rPr>
        <w:t>не</w:t>
      </w:r>
      <w:r w:rsidR="00301E50" w:rsidRPr="008F2270">
        <w:rPr>
          <w:sz w:val="24"/>
          <w:szCs w:val="24"/>
        </w:rPr>
        <w:t> </w:t>
      </w:r>
      <w:r w:rsidR="006037B5" w:rsidRPr="008F2270">
        <w:rPr>
          <w:sz w:val="24"/>
          <w:szCs w:val="24"/>
        </w:rPr>
        <w:t>облагаются НДС,</w:t>
      </w:r>
      <w:r w:rsidR="004A0115">
        <w:rPr>
          <w:sz w:val="24"/>
          <w:szCs w:val="24"/>
        </w:rPr>
        <w:t xml:space="preserve"> </w:t>
      </w:r>
      <w:r w:rsidR="006037B5" w:rsidRPr="008F2270">
        <w:rPr>
          <w:sz w:val="24"/>
          <w:szCs w:val="24"/>
        </w:rPr>
        <w:t xml:space="preserve">а сделки с правами аренды </w:t>
      </w:r>
      <w:r w:rsidR="00301E50" w:rsidRPr="008F2270">
        <w:rPr>
          <w:sz w:val="24"/>
          <w:szCs w:val="24"/>
        </w:rPr>
        <w:t xml:space="preserve">– </w:t>
      </w:r>
      <w:r w:rsidR="006037B5" w:rsidRPr="008F2270">
        <w:rPr>
          <w:sz w:val="24"/>
          <w:szCs w:val="24"/>
        </w:rPr>
        <w:t>НДС</w:t>
      </w:r>
      <w:r w:rsidR="00A656FD" w:rsidRPr="008F2270">
        <w:rPr>
          <w:sz w:val="24"/>
          <w:szCs w:val="24"/>
        </w:rPr>
        <w:t xml:space="preserve"> облагаются</w:t>
      </w:r>
      <w:r w:rsidR="006037B5" w:rsidRPr="008F2270">
        <w:rPr>
          <w:sz w:val="24"/>
          <w:szCs w:val="24"/>
        </w:rPr>
        <w:t>.</w:t>
      </w:r>
      <w:bookmarkEnd w:id="1"/>
    </w:p>
    <w:p w14:paraId="320B6BD6" w14:textId="7B34CB07" w:rsidR="005A5501" w:rsidRPr="005A5501" w:rsidRDefault="005A5501" w:rsidP="005A5501">
      <w:pPr>
        <w:tabs>
          <w:tab w:val="left" w:pos="0"/>
        </w:tabs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Дополнительно смотри </w:t>
      </w:r>
      <w:r>
        <w:rPr>
          <w:sz w:val="24"/>
          <w:szCs w:val="24"/>
          <w:lang w:val="en-US"/>
        </w:rPr>
        <w:t>[2].</w:t>
      </w:r>
    </w:p>
    <w:p w14:paraId="7D2B335C" w14:textId="77777777" w:rsidR="005A5501" w:rsidRDefault="005A5501" w:rsidP="008F2270">
      <w:pPr>
        <w:tabs>
          <w:tab w:val="left" w:pos="0"/>
        </w:tabs>
        <w:spacing w:before="120" w:after="0"/>
        <w:jc w:val="both"/>
        <w:rPr>
          <w:sz w:val="24"/>
          <w:szCs w:val="24"/>
        </w:rPr>
      </w:pPr>
    </w:p>
    <w:p w14:paraId="72BBC9F4" w14:textId="3568BAA0" w:rsidR="005A5501" w:rsidRDefault="005A5501" w:rsidP="008F2270">
      <w:pPr>
        <w:tabs>
          <w:tab w:val="left" w:pos="0"/>
        </w:tabs>
        <w:spacing w:before="120" w:after="0"/>
        <w:jc w:val="both"/>
        <w:rPr>
          <w:sz w:val="24"/>
          <w:szCs w:val="24"/>
        </w:rPr>
      </w:pPr>
    </w:p>
    <w:p w14:paraId="04842C0F" w14:textId="51E4E712" w:rsidR="005A5501" w:rsidRDefault="005A5501" w:rsidP="008F2270">
      <w:pPr>
        <w:tabs>
          <w:tab w:val="left" w:pos="0"/>
        </w:tabs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Источники:</w:t>
      </w:r>
    </w:p>
    <w:p w14:paraId="4504F5BD" w14:textId="77777777" w:rsidR="005A5501" w:rsidRDefault="005A5501" w:rsidP="005A5501">
      <w:pPr>
        <w:pStyle w:val="a3"/>
        <w:numPr>
          <w:ilvl w:val="0"/>
          <w:numId w:val="12"/>
        </w:numPr>
        <w:tabs>
          <w:tab w:val="left" w:pos="0"/>
        </w:tabs>
        <w:spacing w:before="120" w:after="0"/>
        <w:jc w:val="both"/>
        <w:rPr>
          <w:sz w:val="24"/>
          <w:szCs w:val="24"/>
        </w:rPr>
      </w:pPr>
      <w:r w:rsidRPr="005A5501">
        <w:rPr>
          <w:sz w:val="24"/>
          <w:szCs w:val="24"/>
        </w:rPr>
        <w:t>Методические разъяснения о специфике использования подходов к оценке ОКС в целях оспаривания кадастровой стоимости</w:t>
      </w:r>
      <w:r>
        <w:rPr>
          <w:sz w:val="24"/>
          <w:szCs w:val="24"/>
        </w:rPr>
        <w:t xml:space="preserve"> </w:t>
      </w:r>
      <w:r w:rsidRPr="005A5501">
        <w:rPr>
          <w:sz w:val="24"/>
          <w:szCs w:val="24"/>
        </w:rPr>
        <w:t>МР–4/16 от 05.04.2016</w:t>
      </w:r>
    </w:p>
    <w:p w14:paraId="55816E9C" w14:textId="6CB34B9D" w:rsidR="005A5501" w:rsidRDefault="005A5501" w:rsidP="005A5501">
      <w:pPr>
        <w:pStyle w:val="a3"/>
        <w:tabs>
          <w:tab w:val="left" w:pos="0"/>
        </w:tabs>
        <w:spacing w:before="120" w:after="0"/>
        <w:jc w:val="both"/>
        <w:rPr>
          <w:sz w:val="24"/>
          <w:szCs w:val="24"/>
        </w:rPr>
      </w:pPr>
      <w:r w:rsidRPr="005A5501">
        <w:rPr>
          <w:sz w:val="24"/>
          <w:szCs w:val="24"/>
        </w:rPr>
        <w:t>https://srosovet.ru/content/editor/Metod/MRaz-po-podhodam-k-ocenke-OKS.pdf</w:t>
      </w:r>
    </w:p>
    <w:p w14:paraId="64392228" w14:textId="77777777" w:rsidR="005A5501" w:rsidRPr="005A5501" w:rsidRDefault="005A5501" w:rsidP="005A5501">
      <w:pPr>
        <w:pStyle w:val="a3"/>
        <w:numPr>
          <w:ilvl w:val="0"/>
          <w:numId w:val="12"/>
        </w:numPr>
        <w:tabs>
          <w:tab w:val="left" w:pos="0"/>
        </w:tabs>
        <w:spacing w:before="120" w:after="0"/>
        <w:ind w:left="714" w:hanging="357"/>
        <w:contextualSpacing w:val="0"/>
        <w:jc w:val="both"/>
        <w:rPr>
          <w:sz w:val="24"/>
          <w:szCs w:val="24"/>
        </w:rPr>
      </w:pPr>
      <w:r w:rsidRPr="005A5501">
        <w:rPr>
          <w:sz w:val="24"/>
          <w:szCs w:val="24"/>
        </w:rPr>
        <w:t>Ильин М.О. Оценка объектов капитального строительства для целей оспаривания / «Имущественные отношения в Российской Федерации», № 6 (177) 2016</w:t>
      </w:r>
    </w:p>
    <w:p w14:paraId="4708E6F5" w14:textId="7EE055F5" w:rsidR="005A5501" w:rsidRPr="005A5501" w:rsidRDefault="005A5501" w:rsidP="005A5501">
      <w:pPr>
        <w:pStyle w:val="a3"/>
        <w:tabs>
          <w:tab w:val="left" w:pos="0"/>
        </w:tabs>
        <w:spacing w:before="120" w:after="0"/>
        <w:jc w:val="both"/>
        <w:rPr>
          <w:sz w:val="24"/>
          <w:szCs w:val="24"/>
        </w:rPr>
      </w:pPr>
      <w:r w:rsidRPr="005A5501">
        <w:rPr>
          <w:sz w:val="24"/>
          <w:szCs w:val="24"/>
        </w:rPr>
        <w:t>https://srosovet.ru/content/editor/IOv-RF_Ilin.pdf</w:t>
      </w:r>
    </w:p>
    <w:p w14:paraId="567062DB" w14:textId="77777777" w:rsidR="005A5501" w:rsidRDefault="005A5501" w:rsidP="008F2270">
      <w:pPr>
        <w:tabs>
          <w:tab w:val="left" w:pos="0"/>
        </w:tabs>
        <w:spacing w:before="120" w:after="0"/>
        <w:jc w:val="both"/>
        <w:rPr>
          <w:sz w:val="24"/>
          <w:szCs w:val="24"/>
        </w:rPr>
      </w:pPr>
    </w:p>
    <w:p w14:paraId="31B8BD74" w14:textId="1748D4A6" w:rsidR="005A5501" w:rsidRDefault="005A5501" w:rsidP="008F2270">
      <w:pPr>
        <w:tabs>
          <w:tab w:val="left" w:pos="0"/>
        </w:tabs>
        <w:spacing w:before="120" w:after="0"/>
        <w:jc w:val="both"/>
        <w:rPr>
          <w:sz w:val="24"/>
          <w:szCs w:val="24"/>
        </w:rPr>
      </w:pPr>
    </w:p>
    <w:p w14:paraId="76E0D62C" w14:textId="77777777" w:rsidR="005A5501" w:rsidRPr="005A5501" w:rsidRDefault="005A5501" w:rsidP="005A5501">
      <w:pPr>
        <w:tabs>
          <w:tab w:val="left" w:pos="0"/>
        </w:tabs>
        <w:spacing w:before="120" w:after="0"/>
        <w:jc w:val="both"/>
        <w:rPr>
          <w:sz w:val="24"/>
          <w:szCs w:val="24"/>
        </w:rPr>
      </w:pPr>
      <w:r w:rsidRPr="005A5501">
        <w:rPr>
          <w:sz w:val="24"/>
          <w:szCs w:val="24"/>
        </w:rPr>
        <w:t>Координатор экспертной группы,</w:t>
      </w:r>
    </w:p>
    <w:p w14:paraId="2A854BD9" w14:textId="1013F895" w:rsidR="005A5501" w:rsidRPr="005A5501" w:rsidRDefault="005A5501" w:rsidP="005A5501">
      <w:pPr>
        <w:tabs>
          <w:tab w:val="left" w:pos="0"/>
        </w:tabs>
        <w:spacing w:after="0"/>
        <w:jc w:val="both"/>
        <w:rPr>
          <w:sz w:val="24"/>
          <w:szCs w:val="24"/>
        </w:rPr>
      </w:pPr>
      <w:r w:rsidRPr="005A5501">
        <w:rPr>
          <w:sz w:val="24"/>
          <w:szCs w:val="24"/>
        </w:rPr>
        <w:t>Исполнительный директор, к.э.н.</w:t>
      </w:r>
      <w:r w:rsidRPr="005A5501">
        <w:rPr>
          <w:sz w:val="24"/>
          <w:szCs w:val="24"/>
        </w:rPr>
        <w:tab/>
      </w:r>
      <w:r w:rsidRPr="005A5501">
        <w:rPr>
          <w:sz w:val="24"/>
          <w:szCs w:val="24"/>
        </w:rPr>
        <w:tab/>
      </w:r>
      <w:r w:rsidRPr="005A5501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Pr="005A5501">
        <w:rPr>
          <w:sz w:val="24"/>
          <w:szCs w:val="24"/>
        </w:rPr>
        <w:t>____________________ /М.О. Ильин/</w:t>
      </w:r>
    </w:p>
    <w:sectPr w:rsidR="005A5501" w:rsidRPr="005A5501" w:rsidSect="003567D6">
      <w:footerReference w:type="default" r:id="rId9"/>
      <w:pgSz w:w="11906" w:h="16838"/>
      <w:pgMar w:top="907" w:right="851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5E432" w14:textId="77777777" w:rsidR="00840AB2" w:rsidRDefault="00840AB2" w:rsidP="003973D9">
      <w:pPr>
        <w:spacing w:after="0" w:line="240" w:lineRule="auto"/>
      </w:pPr>
      <w:r>
        <w:separator/>
      </w:r>
    </w:p>
  </w:endnote>
  <w:endnote w:type="continuationSeparator" w:id="0">
    <w:p w14:paraId="62520FE9" w14:textId="77777777" w:rsidR="00840AB2" w:rsidRDefault="00840AB2" w:rsidP="0039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8913500"/>
      <w:docPartObj>
        <w:docPartGallery w:val="Page Numbers (Bottom of Page)"/>
        <w:docPartUnique/>
      </w:docPartObj>
    </w:sdtPr>
    <w:sdtEndPr/>
    <w:sdtContent>
      <w:p w14:paraId="2E6BAD50" w14:textId="77777777" w:rsidR="008F7CA4" w:rsidRDefault="008F7CA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5F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71D5A" w14:textId="77777777" w:rsidR="00840AB2" w:rsidRDefault="00840AB2" w:rsidP="003973D9">
      <w:pPr>
        <w:spacing w:after="0" w:line="240" w:lineRule="auto"/>
      </w:pPr>
      <w:r>
        <w:separator/>
      </w:r>
    </w:p>
  </w:footnote>
  <w:footnote w:type="continuationSeparator" w:id="0">
    <w:p w14:paraId="0C6FAB82" w14:textId="77777777" w:rsidR="00840AB2" w:rsidRDefault="00840AB2" w:rsidP="00397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107BA"/>
    <w:multiLevelType w:val="hybridMultilevel"/>
    <w:tmpl w:val="595A4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6510E"/>
    <w:multiLevelType w:val="hybridMultilevel"/>
    <w:tmpl w:val="AA7CE6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C923471"/>
    <w:multiLevelType w:val="hybridMultilevel"/>
    <w:tmpl w:val="36A00858"/>
    <w:lvl w:ilvl="0" w:tplc="1CF07C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1E185B"/>
    <w:multiLevelType w:val="multilevel"/>
    <w:tmpl w:val="3B3E2D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4813475F"/>
    <w:multiLevelType w:val="hybridMultilevel"/>
    <w:tmpl w:val="595A4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1664C"/>
    <w:multiLevelType w:val="hybridMultilevel"/>
    <w:tmpl w:val="656C75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12D5491"/>
    <w:multiLevelType w:val="hybridMultilevel"/>
    <w:tmpl w:val="FE3A9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BF5FB5"/>
    <w:multiLevelType w:val="hybridMultilevel"/>
    <w:tmpl w:val="BB8469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E9775BC"/>
    <w:multiLevelType w:val="hybridMultilevel"/>
    <w:tmpl w:val="F67CB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C1806"/>
    <w:multiLevelType w:val="hybridMultilevel"/>
    <w:tmpl w:val="AE265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641EC"/>
    <w:multiLevelType w:val="hybridMultilevel"/>
    <w:tmpl w:val="F132A364"/>
    <w:lvl w:ilvl="0" w:tplc="74461FB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A8508D8"/>
    <w:multiLevelType w:val="hybridMultilevel"/>
    <w:tmpl w:val="CC30CC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B3E41B1"/>
    <w:multiLevelType w:val="hybridMultilevel"/>
    <w:tmpl w:val="C6869E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"/>
  </w:num>
  <w:num w:numId="5">
    <w:abstractNumId w:val="12"/>
  </w:num>
  <w:num w:numId="6">
    <w:abstractNumId w:val="11"/>
  </w:num>
  <w:num w:numId="7">
    <w:abstractNumId w:val="7"/>
  </w:num>
  <w:num w:numId="8">
    <w:abstractNumId w:val="5"/>
  </w:num>
  <w:num w:numId="9">
    <w:abstractNumId w:val="10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F7A"/>
    <w:rsid w:val="0000277E"/>
    <w:rsid w:val="00002BD5"/>
    <w:rsid w:val="00002E9F"/>
    <w:rsid w:val="00006760"/>
    <w:rsid w:val="00007EF4"/>
    <w:rsid w:val="00010BBD"/>
    <w:rsid w:val="00011C7D"/>
    <w:rsid w:val="0001628C"/>
    <w:rsid w:val="00017977"/>
    <w:rsid w:val="00017DE0"/>
    <w:rsid w:val="000240A6"/>
    <w:rsid w:val="00024482"/>
    <w:rsid w:val="00027AF7"/>
    <w:rsid w:val="00031250"/>
    <w:rsid w:val="00034F53"/>
    <w:rsid w:val="00036FE7"/>
    <w:rsid w:val="00051217"/>
    <w:rsid w:val="00052926"/>
    <w:rsid w:val="00053AE1"/>
    <w:rsid w:val="00061499"/>
    <w:rsid w:val="00062D25"/>
    <w:rsid w:val="00066E15"/>
    <w:rsid w:val="00067D37"/>
    <w:rsid w:val="00071F3B"/>
    <w:rsid w:val="00073707"/>
    <w:rsid w:val="00074F38"/>
    <w:rsid w:val="000817A6"/>
    <w:rsid w:val="000910AC"/>
    <w:rsid w:val="0009273D"/>
    <w:rsid w:val="0009709C"/>
    <w:rsid w:val="00097C18"/>
    <w:rsid w:val="000A095B"/>
    <w:rsid w:val="000A6A23"/>
    <w:rsid w:val="000B058F"/>
    <w:rsid w:val="000B1FE2"/>
    <w:rsid w:val="000B3319"/>
    <w:rsid w:val="000B7718"/>
    <w:rsid w:val="000C095D"/>
    <w:rsid w:val="000C0B34"/>
    <w:rsid w:val="000C58C5"/>
    <w:rsid w:val="000C6F7A"/>
    <w:rsid w:val="000D1021"/>
    <w:rsid w:val="000D27AF"/>
    <w:rsid w:val="000D4E13"/>
    <w:rsid w:val="000D52C8"/>
    <w:rsid w:val="000D6BE3"/>
    <w:rsid w:val="000E34BF"/>
    <w:rsid w:val="000E5B27"/>
    <w:rsid w:val="000E6FE4"/>
    <w:rsid w:val="000E7E6D"/>
    <w:rsid w:val="000F01F7"/>
    <w:rsid w:val="000F571E"/>
    <w:rsid w:val="000F57CC"/>
    <w:rsid w:val="000F6094"/>
    <w:rsid w:val="00101375"/>
    <w:rsid w:val="0010674F"/>
    <w:rsid w:val="00112BD9"/>
    <w:rsid w:val="001166C2"/>
    <w:rsid w:val="001179F7"/>
    <w:rsid w:val="001237AD"/>
    <w:rsid w:val="0012746A"/>
    <w:rsid w:val="00130619"/>
    <w:rsid w:val="001315FC"/>
    <w:rsid w:val="00132680"/>
    <w:rsid w:val="0013434A"/>
    <w:rsid w:val="00141D4F"/>
    <w:rsid w:val="00143378"/>
    <w:rsid w:val="0014345F"/>
    <w:rsid w:val="00145B7F"/>
    <w:rsid w:val="00146073"/>
    <w:rsid w:val="00146163"/>
    <w:rsid w:val="0014684A"/>
    <w:rsid w:val="00153621"/>
    <w:rsid w:val="001552E6"/>
    <w:rsid w:val="00155E42"/>
    <w:rsid w:val="00156683"/>
    <w:rsid w:val="0016104D"/>
    <w:rsid w:val="001634E2"/>
    <w:rsid w:val="00164CE3"/>
    <w:rsid w:val="00164D16"/>
    <w:rsid w:val="00167278"/>
    <w:rsid w:val="00170F05"/>
    <w:rsid w:val="00181612"/>
    <w:rsid w:val="0018228E"/>
    <w:rsid w:val="001838EB"/>
    <w:rsid w:val="00185859"/>
    <w:rsid w:val="00186C0A"/>
    <w:rsid w:val="001878AB"/>
    <w:rsid w:val="0019082C"/>
    <w:rsid w:val="00190CB9"/>
    <w:rsid w:val="00191E58"/>
    <w:rsid w:val="001930ED"/>
    <w:rsid w:val="001946EA"/>
    <w:rsid w:val="00194759"/>
    <w:rsid w:val="00196D4D"/>
    <w:rsid w:val="001A074B"/>
    <w:rsid w:val="001A1A08"/>
    <w:rsid w:val="001A2811"/>
    <w:rsid w:val="001A53E7"/>
    <w:rsid w:val="001A63EB"/>
    <w:rsid w:val="001A64B6"/>
    <w:rsid w:val="001B175B"/>
    <w:rsid w:val="001B1F02"/>
    <w:rsid w:val="001B70E8"/>
    <w:rsid w:val="001C3E2A"/>
    <w:rsid w:val="001C5F4B"/>
    <w:rsid w:val="001D5CFA"/>
    <w:rsid w:val="001D70FB"/>
    <w:rsid w:val="001E355D"/>
    <w:rsid w:val="001E4F97"/>
    <w:rsid w:val="001E6425"/>
    <w:rsid w:val="001E7ADD"/>
    <w:rsid w:val="001F12AF"/>
    <w:rsid w:val="001F6400"/>
    <w:rsid w:val="001F6E09"/>
    <w:rsid w:val="001F7759"/>
    <w:rsid w:val="0020766E"/>
    <w:rsid w:val="002101D4"/>
    <w:rsid w:val="00210239"/>
    <w:rsid w:val="0021196F"/>
    <w:rsid w:val="00214DCB"/>
    <w:rsid w:val="00216852"/>
    <w:rsid w:val="00216B87"/>
    <w:rsid w:val="002235FD"/>
    <w:rsid w:val="00223D82"/>
    <w:rsid w:val="00224346"/>
    <w:rsid w:val="0022586A"/>
    <w:rsid w:val="00230E8F"/>
    <w:rsid w:val="002432C9"/>
    <w:rsid w:val="00243C51"/>
    <w:rsid w:val="002447DB"/>
    <w:rsid w:val="00245C08"/>
    <w:rsid w:val="00246E5C"/>
    <w:rsid w:val="00250753"/>
    <w:rsid w:val="002512C8"/>
    <w:rsid w:val="002520E7"/>
    <w:rsid w:val="0025211B"/>
    <w:rsid w:val="00255DB5"/>
    <w:rsid w:val="00256664"/>
    <w:rsid w:val="002636FD"/>
    <w:rsid w:val="00264266"/>
    <w:rsid w:val="00264F28"/>
    <w:rsid w:val="00274C05"/>
    <w:rsid w:val="00281521"/>
    <w:rsid w:val="002836A5"/>
    <w:rsid w:val="00287501"/>
    <w:rsid w:val="00291263"/>
    <w:rsid w:val="0029389D"/>
    <w:rsid w:val="002964DF"/>
    <w:rsid w:val="00297179"/>
    <w:rsid w:val="002A0491"/>
    <w:rsid w:val="002A258A"/>
    <w:rsid w:val="002A3403"/>
    <w:rsid w:val="002A6CB5"/>
    <w:rsid w:val="002A7A72"/>
    <w:rsid w:val="002B0DF1"/>
    <w:rsid w:val="002B3421"/>
    <w:rsid w:val="002B3B94"/>
    <w:rsid w:val="002C3C21"/>
    <w:rsid w:val="002C3E01"/>
    <w:rsid w:val="002C7D1F"/>
    <w:rsid w:val="002D0DE4"/>
    <w:rsid w:val="002D117E"/>
    <w:rsid w:val="002D229A"/>
    <w:rsid w:val="002D7AD3"/>
    <w:rsid w:val="002E07DB"/>
    <w:rsid w:val="002E4504"/>
    <w:rsid w:val="002F2E87"/>
    <w:rsid w:val="002F65D7"/>
    <w:rsid w:val="00301E50"/>
    <w:rsid w:val="00304917"/>
    <w:rsid w:val="00305D26"/>
    <w:rsid w:val="00310373"/>
    <w:rsid w:val="0031246A"/>
    <w:rsid w:val="00315DB8"/>
    <w:rsid w:val="00317984"/>
    <w:rsid w:val="003206A7"/>
    <w:rsid w:val="003212ED"/>
    <w:rsid w:val="0032131C"/>
    <w:rsid w:val="00326A6F"/>
    <w:rsid w:val="00333CAA"/>
    <w:rsid w:val="003369D6"/>
    <w:rsid w:val="00340205"/>
    <w:rsid w:val="00347CD8"/>
    <w:rsid w:val="00350507"/>
    <w:rsid w:val="00351BC8"/>
    <w:rsid w:val="00352177"/>
    <w:rsid w:val="003567D6"/>
    <w:rsid w:val="00360025"/>
    <w:rsid w:val="003642F9"/>
    <w:rsid w:val="0036601E"/>
    <w:rsid w:val="00366518"/>
    <w:rsid w:val="00375A18"/>
    <w:rsid w:val="00384692"/>
    <w:rsid w:val="003869AB"/>
    <w:rsid w:val="00393418"/>
    <w:rsid w:val="003943DF"/>
    <w:rsid w:val="00395482"/>
    <w:rsid w:val="003973D9"/>
    <w:rsid w:val="003A0166"/>
    <w:rsid w:val="003A0207"/>
    <w:rsid w:val="003A169D"/>
    <w:rsid w:val="003A3C3B"/>
    <w:rsid w:val="003A6EF3"/>
    <w:rsid w:val="003B4AC6"/>
    <w:rsid w:val="003C057E"/>
    <w:rsid w:val="003C496F"/>
    <w:rsid w:val="003C55BD"/>
    <w:rsid w:val="003C7102"/>
    <w:rsid w:val="003D0BA6"/>
    <w:rsid w:val="003D190D"/>
    <w:rsid w:val="003D4982"/>
    <w:rsid w:val="003D4C54"/>
    <w:rsid w:val="003D65D5"/>
    <w:rsid w:val="003D70E2"/>
    <w:rsid w:val="003E1D4F"/>
    <w:rsid w:val="003E32ED"/>
    <w:rsid w:val="003E6E55"/>
    <w:rsid w:val="003E78CB"/>
    <w:rsid w:val="003F0E85"/>
    <w:rsid w:val="003F4C7C"/>
    <w:rsid w:val="003F72D0"/>
    <w:rsid w:val="00404C6A"/>
    <w:rsid w:val="00407F3B"/>
    <w:rsid w:val="00413E3C"/>
    <w:rsid w:val="00416214"/>
    <w:rsid w:val="004173E7"/>
    <w:rsid w:val="004201BB"/>
    <w:rsid w:val="00426282"/>
    <w:rsid w:val="00430800"/>
    <w:rsid w:val="0044085E"/>
    <w:rsid w:val="004443C9"/>
    <w:rsid w:val="004507DA"/>
    <w:rsid w:val="00451F2B"/>
    <w:rsid w:val="00452868"/>
    <w:rsid w:val="00457253"/>
    <w:rsid w:val="0045734A"/>
    <w:rsid w:val="00460CE3"/>
    <w:rsid w:val="004619BC"/>
    <w:rsid w:val="00463382"/>
    <w:rsid w:val="00464DDD"/>
    <w:rsid w:val="004653BD"/>
    <w:rsid w:val="004674ED"/>
    <w:rsid w:val="00471D3A"/>
    <w:rsid w:val="0047256A"/>
    <w:rsid w:val="0047436C"/>
    <w:rsid w:val="004747DB"/>
    <w:rsid w:val="00475D49"/>
    <w:rsid w:val="00475F6F"/>
    <w:rsid w:val="00476092"/>
    <w:rsid w:val="004800E5"/>
    <w:rsid w:val="0048085C"/>
    <w:rsid w:val="00480FA7"/>
    <w:rsid w:val="00484E73"/>
    <w:rsid w:val="00486FAE"/>
    <w:rsid w:val="00487770"/>
    <w:rsid w:val="004930BA"/>
    <w:rsid w:val="004A0115"/>
    <w:rsid w:val="004A1CFB"/>
    <w:rsid w:val="004A4BF3"/>
    <w:rsid w:val="004A7456"/>
    <w:rsid w:val="004B621F"/>
    <w:rsid w:val="004C1517"/>
    <w:rsid w:val="004C2815"/>
    <w:rsid w:val="004C58CF"/>
    <w:rsid w:val="004D5FD1"/>
    <w:rsid w:val="004E6BF5"/>
    <w:rsid w:val="004E7D82"/>
    <w:rsid w:val="004F0BC8"/>
    <w:rsid w:val="004F2A95"/>
    <w:rsid w:val="00501AA2"/>
    <w:rsid w:val="00503556"/>
    <w:rsid w:val="0050380A"/>
    <w:rsid w:val="00504455"/>
    <w:rsid w:val="0051186B"/>
    <w:rsid w:val="00512B90"/>
    <w:rsid w:val="00514528"/>
    <w:rsid w:val="00514FAE"/>
    <w:rsid w:val="00520473"/>
    <w:rsid w:val="00523C8D"/>
    <w:rsid w:val="00524D43"/>
    <w:rsid w:val="00524E06"/>
    <w:rsid w:val="00530786"/>
    <w:rsid w:val="005338FA"/>
    <w:rsid w:val="00537565"/>
    <w:rsid w:val="005404AA"/>
    <w:rsid w:val="0054085A"/>
    <w:rsid w:val="005443C5"/>
    <w:rsid w:val="00544AA0"/>
    <w:rsid w:val="00544F62"/>
    <w:rsid w:val="00547D88"/>
    <w:rsid w:val="00553A49"/>
    <w:rsid w:val="00554234"/>
    <w:rsid w:val="00554BF2"/>
    <w:rsid w:val="00556178"/>
    <w:rsid w:val="00557ABE"/>
    <w:rsid w:val="005636C2"/>
    <w:rsid w:val="005639A3"/>
    <w:rsid w:val="00571B8D"/>
    <w:rsid w:val="00575637"/>
    <w:rsid w:val="0057581C"/>
    <w:rsid w:val="00575F66"/>
    <w:rsid w:val="005801A8"/>
    <w:rsid w:val="00581606"/>
    <w:rsid w:val="00586A75"/>
    <w:rsid w:val="00586F4F"/>
    <w:rsid w:val="005945D0"/>
    <w:rsid w:val="00596239"/>
    <w:rsid w:val="0059701E"/>
    <w:rsid w:val="005A1D9D"/>
    <w:rsid w:val="005A4BA4"/>
    <w:rsid w:val="005A5501"/>
    <w:rsid w:val="005A7528"/>
    <w:rsid w:val="005A7BE2"/>
    <w:rsid w:val="005B3A43"/>
    <w:rsid w:val="005B5016"/>
    <w:rsid w:val="005C191F"/>
    <w:rsid w:val="005C7C1D"/>
    <w:rsid w:val="005D1B96"/>
    <w:rsid w:val="005D2474"/>
    <w:rsid w:val="005D24E3"/>
    <w:rsid w:val="005D2BDA"/>
    <w:rsid w:val="005D3F8B"/>
    <w:rsid w:val="005D4C7A"/>
    <w:rsid w:val="005D5171"/>
    <w:rsid w:val="005D6DA7"/>
    <w:rsid w:val="005E1A01"/>
    <w:rsid w:val="005E3A88"/>
    <w:rsid w:val="005E69FB"/>
    <w:rsid w:val="005E6C0D"/>
    <w:rsid w:val="005E71E5"/>
    <w:rsid w:val="005F1F48"/>
    <w:rsid w:val="005F2895"/>
    <w:rsid w:val="005F36F2"/>
    <w:rsid w:val="005F3F2D"/>
    <w:rsid w:val="005F73CB"/>
    <w:rsid w:val="006015F6"/>
    <w:rsid w:val="0060204C"/>
    <w:rsid w:val="006037B5"/>
    <w:rsid w:val="00604DEF"/>
    <w:rsid w:val="00620872"/>
    <w:rsid w:val="00621AF2"/>
    <w:rsid w:val="00622CD6"/>
    <w:rsid w:val="006261D2"/>
    <w:rsid w:val="00632DD6"/>
    <w:rsid w:val="0063346B"/>
    <w:rsid w:val="006364BD"/>
    <w:rsid w:val="00636FFD"/>
    <w:rsid w:val="00640C5A"/>
    <w:rsid w:val="006423C9"/>
    <w:rsid w:val="0064491D"/>
    <w:rsid w:val="006455F6"/>
    <w:rsid w:val="0064729E"/>
    <w:rsid w:val="00653D40"/>
    <w:rsid w:val="00672707"/>
    <w:rsid w:val="00682080"/>
    <w:rsid w:val="00682547"/>
    <w:rsid w:val="00683BC0"/>
    <w:rsid w:val="00683FA6"/>
    <w:rsid w:val="0068651F"/>
    <w:rsid w:val="00687F7B"/>
    <w:rsid w:val="006901D1"/>
    <w:rsid w:val="0069417E"/>
    <w:rsid w:val="00695EEA"/>
    <w:rsid w:val="00695F0D"/>
    <w:rsid w:val="006A062D"/>
    <w:rsid w:val="006A0D7A"/>
    <w:rsid w:val="006A1F05"/>
    <w:rsid w:val="006B03AA"/>
    <w:rsid w:val="006B35C1"/>
    <w:rsid w:val="006B4154"/>
    <w:rsid w:val="006B4F62"/>
    <w:rsid w:val="006B74DA"/>
    <w:rsid w:val="006C49DA"/>
    <w:rsid w:val="006C4D5D"/>
    <w:rsid w:val="006C50D6"/>
    <w:rsid w:val="006C5141"/>
    <w:rsid w:val="006C7CEF"/>
    <w:rsid w:val="006D4836"/>
    <w:rsid w:val="006E591D"/>
    <w:rsid w:val="006E7724"/>
    <w:rsid w:val="006F260A"/>
    <w:rsid w:val="006F2B37"/>
    <w:rsid w:val="007065A2"/>
    <w:rsid w:val="00706AE9"/>
    <w:rsid w:val="00711236"/>
    <w:rsid w:val="00714572"/>
    <w:rsid w:val="00721518"/>
    <w:rsid w:val="0072522B"/>
    <w:rsid w:val="00726EEE"/>
    <w:rsid w:val="0073324E"/>
    <w:rsid w:val="0073369A"/>
    <w:rsid w:val="00734C92"/>
    <w:rsid w:val="007367D9"/>
    <w:rsid w:val="00741C41"/>
    <w:rsid w:val="00741DD2"/>
    <w:rsid w:val="00746E6C"/>
    <w:rsid w:val="0075022D"/>
    <w:rsid w:val="00750612"/>
    <w:rsid w:val="007527E3"/>
    <w:rsid w:val="00753327"/>
    <w:rsid w:val="007546C8"/>
    <w:rsid w:val="007576BA"/>
    <w:rsid w:val="007601C2"/>
    <w:rsid w:val="00760B0C"/>
    <w:rsid w:val="00761C89"/>
    <w:rsid w:val="007622D8"/>
    <w:rsid w:val="0076326B"/>
    <w:rsid w:val="00764086"/>
    <w:rsid w:val="00766BA0"/>
    <w:rsid w:val="007724B7"/>
    <w:rsid w:val="00772821"/>
    <w:rsid w:val="00772A58"/>
    <w:rsid w:val="00773955"/>
    <w:rsid w:val="00774E6B"/>
    <w:rsid w:val="00780A8A"/>
    <w:rsid w:val="00783A8D"/>
    <w:rsid w:val="00784993"/>
    <w:rsid w:val="00785167"/>
    <w:rsid w:val="00785A62"/>
    <w:rsid w:val="00785D06"/>
    <w:rsid w:val="00792484"/>
    <w:rsid w:val="007B11B4"/>
    <w:rsid w:val="007B20CF"/>
    <w:rsid w:val="007B6C4C"/>
    <w:rsid w:val="007C2936"/>
    <w:rsid w:val="007C2C49"/>
    <w:rsid w:val="007C6D37"/>
    <w:rsid w:val="007D068C"/>
    <w:rsid w:val="007D14E1"/>
    <w:rsid w:val="007E0B3F"/>
    <w:rsid w:val="007E1220"/>
    <w:rsid w:val="007F009F"/>
    <w:rsid w:val="007F2281"/>
    <w:rsid w:val="007F47DC"/>
    <w:rsid w:val="00801AEC"/>
    <w:rsid w:val="00802CDF"/>
    <w:rsid w:val="0080570D"/>
    <w:rsid w:val="008059B6"/>
    <w:rsid w:val="00811224"/>
    <w:rsid w:val="0081173A"/>
    <w:rsid w:val="00811BB6"/>
    <w:rsid w:val="0081438C"/>
    <w:rsid w:val="00816E3F"/>
    <w:rsid w:val="00817EF9"/>
    <w:rsid w:val="00822607"/>
    <w:rsid w:val="008232E9"/>
    <w:rsid w:val="00824216"/>
    <w:rsid w:val="00824321"/>
    <w:rsid w:val="008244BC"/>
    <w:rsid w:val="00825D45"/>
    <w:rsid w:val="0082681D"/>
    <w:rsid w:val="0082691C"/>
    <w:rsid w:val="00831A52"/>
    <w:rsid w:val="008321AF"/>
    <w:rsid w:val="00832A8A"/>
    <w:rsid w:val="00833C7E"/>
    <w:rsid w:val="008343A8"/>
    <w:rsid w:val="00834D82"/>
    <w:rsid w:val="00835A80"/>
    <w:rsid w:val="00836140"/>
    <w:rsid w:val="00840AB2"/>
    <w:rsid w:val="00840CE4"/>
    <w:rsid w:val="00840FF6"/>
    <w:rsid w:val="0084774B"/>
    <w:rsid w:val="00847827"/>
    <w:rsid w:val="00852B57"/>
    <w:rsid w:val="00853C53"/>
    <w:rsid w:val="00854E03"/>
    <w:rsid w:val="0085799F"/>
    <w:rsid w:val="0086119F"/>
    <w:rsid w:val="00863575"/>
    <w:rsid w:val="0086769D"/>
    <w:rsid w:val="00870DF1"/>
    <w:rsid w:val="00872481"/>
    <w:rsid w:val="00872827"/>
    <w:rsid w:val="00872E22"/>
    <w:rsid w:val="00874043"/>
    <w:rsid w:val="00874678"/>
    <w:rsid w:val="00877540"/>
    <w:rsid w:val="00883D79"/>
    <w:rsid w:val="00895364"/>
    <w:rsid w:val="008A37D9"/>
    <w:rsid w:val="008A7488"/>
    <w:rsid w:val="008B0D1A"/>
    <w:rsid w:val="008B1776"/>
    <w:rsid w:val="008B6CBF"/>
    <w:rsid w:val="008B73C9"/>
    <w:rsid w:val="008C01AB"/>
    <w:rsid w:val="008C0599"/>
    <w:rsid w:val="008C228F"/>
    <w:rsid w:val="008C50B6"/>
    <w:rsid w:val="008C7440"/>
    <w:rsid w:val="008D0E09"/>
    <w:rsid w:val="008D20F0"/>
    <w:rsid w:val="008D21A3"/>
    <w:rsid w:val="008D37BF"/>
    <w:rsid w:val="008D3C9F"/>
    <w:rsid w:val="008D4EBE"/>
    <w:rsid w:val="008D578C"/>
    <w:rsid w:val="008D774E"/>
    <w:rsid w:val="008D7F75"/>
    <w:rsid w:val="008E2082"/>
    <w:rsid w:val="008E3AE8"/>
    <w:rsid w:val="008F05B4"/>
    <w:rsid w:val="008F1C1D"/>
    <w:rsid w:val="008F2270"/>
    <w:rsid w:val="008F4AC1"/>
    <w:rsid w:val="008F7CA4"/>
    <w:rsid w:val="00901243"/>
    <w:rsid w:val="00906743"/>
    <w:rsid w:val="00906ABA"/>
    <w:rsid w:val="00906ED1"/>
    <w:rsid w:val="00913FA7"/>
    <w:rsid w:val="00922374"/>
    <w:rsid w:val="00923378"/>
    <w:rsid w:val="0093244C"/>
    <w:rsid w:val="009360F0"/>
    <w:rsid w:val="009368CF"/>
    <w:rsid w:val="00937A98"/>
    <w:rsid w:val="00940DCF"/>
    <w:rsid w:val="009426F6"/>
    <w:rsid w:val="00951E29"/>
    <w:rsid w:val="0095321E"/>
    <w:rsid w:val="00953E4B"/>
    <w:rsid w:val="00955017"/>
    <w:rsid w:val="0095602F"/>
    <w:rsid w:val="00961B6E"/>
    <w:rsid w:val="00965D48"/>
    <w:rsid w:val="009673FE"/>
    <w:rsid w:val="00972972"/>
    <w:rsid w:val="00974602"/>
    <w:rsid w:val="009756CF"/>
    <w:rsid w:val="00975AFA"/>
    <w:rsid w:val="00976A0A"/>
    <w:rsid w:val="00982EF6"/>
    <w:rsid w:val="00991480"/>
    <w:rsid w:val="00996E70"/>
    <w:rsid w:val="009A06DA"/>
    <w:rsid w:val="009A1E27"/>
    <w:rsid w:val="009A6104"/>
    <w:rsid w:val="009A6595"/>
    <w:rsid w:val="009A6DD1"/>
    <w:rsid w:val="009B3D0C"/>
    <w:rsid w:val="009B56CA"/>
    <w:rsid w:val="009C0185"/>
    <w:rsid w:val="009C456A"/>
    <w:rsid w:val="009C5E34"/>
    <w:rsid w:val="009C6B4E"/>
    <w:rsid w:val="009D052E"/>
    <w:rsid w:val="009D17D8"/>
    <w:rsid w:val="009D1EAB"/>
    <w:rsid w:val="009D673C"/>
    <w:rsid w:val="009D764D"/>
    <w:rsid w:val="009D7884"/>
    <w:rsid w:val="009E2546"/>
    <w:rsid w:val="009E3589"/>
    <w:rsid w:val="009E49E3"/>
    <w:rsid w:val="009F04BB"/>
    <w:rsid w:val="009F09B6"/>
    <w:rsid w:val="009F276B"/>
    <w:rsid w:val="00A10F35"/>
    <w:rsid w:val="00A1189B"/>
    <w:rsid w:val="00A174C9"/>
    <w:rsid w:val="00A17A43"/>
    <w:rsid w:val="00A24514"/>
    <w:rsid w:val="00A24ED3"/>
    <w:rsid w:val="00A256B9"/>
    <w:rsid w:val="00A26FFF"/>
    <w:rsid w:val="00A33A7E"/>
    <w:rsid w:val="00A33D7C"/>
    <w:rsid w:val="00A348C2"/>
    <w:rsid w:val="00A377CD"/>
    <w:rsid w:val="00A418AC"/>
    <w:rsid w:val="00A476A9"/>
    <w:rsid w:val="00A552F4"/>
    <w:rsid w:val="00A55716"/>
    <w:rsid w:val="00A55732"/>
    <w:rsid w:val="00A56AB9"/>
    <w:rsid w:val="00A60080"/>
    <w:rsid w:val="00A6219B"/>
    <w:rsid w:val="00A64384"/>
    <w:rsid w:val="00A64902"/>
    <w:rsid w:val="00A6560B"/>
    <w:rsid w:val="00A656FD"/>
    <w:rsid w:val="00A65DE8"/>
    <w:rsid w:val="00A71C10"/>
    <w:rsid w:val="00A7297D"/>
    <w:rsid w:val="00A74B92"/>
    <w:rsid w:val="00A7671E"/>
    <w:rsid w:val="00A77A50"/>
    <w:rsid w:val="00A8096B"/>
    <w:rsid w:val="00A81BE7"/>
    <w:rsid w:val="00A83E14"/>
    <w:rsid w:val="00A90485"/>
    <w:rsid w:val="00A91311"/>
    <w:rsid w:val="00A9392B"/>
    <w:rsid w:val="00A95BAC"/>
    <w:rsid w:val="00A967FB"/>
    <w:rsid w:val="00AA3C9B"/>
    <w:rsid w:val="00AA46C8"/>
    <w:rsid w:val="00AA4B0D"/>
    <w:rsid w:val="00AA57C0"/>
    <w:rsid w:val="00AA6C7C"/>
    <w:rsid w:val="00AA7574"/>
    <w:rsid w:val="00AB08F7"/>
    <w:rsid w:val="00AB3703"/>
    <w:rsid w:val="00AB6139"/>
    <w:rsid w:val="00AC381E"/>
    <w:rsid w:val="00AC40CA"/>
    <w:rsid w:val="00AC4502"/>
    <w:rsid w:val="00AC6825"/>
    <w:rsid w:val="00AD1C76"/>
    <w:rsid w:val="00AD5EC2"/>
    <w:rsid w:val="00AD766E"/>
    <w:rsid w:val="00AE2E00"/>
    <w:rsid w:val="00AE3F8F"/>
    <w:rsid w:val="00AE4C18"/>
    <w:rsid w:val="00AE742F"/>
    <w:rsid w:val="00AF1806"/>
    <w:rsid w:val="00AF55F6"/>
    <w:rsid w:val="00AF70BA"/>
    <w:rsid w:val="00AF7C15"/>
    <w:rsid w:val="00B052EC"/>
    <w:rsid w:val="00B07638"/>
    <w:rsid w:val="00B101D3"/>
    <w:rsid w:val="00B14D38"/>
    <w:rsid w:val="00B202D5"/>
    <w:rsid w:val="00B22FC8"/>
    <w:rsid w:val="00B24571"/>
    <w:rsid w:val="00B264E3"/>
    <w:rsid w:val="00B26C55"/>
    <w:rsid w:val="00B30BDA"/>
    <w:rsid w:val="00B3376A"/>
    <w:rsid w:val="00B34DF0"/>
    <w:rsid w:val="00B4046D"/>
    <w:rsid w:val="00B41AD4"/>
    <w:rsid w:val="00B42B27"/>
    <w:rsid w:val="00B50EA2"/>
    <w:rsid w:val="00B51D27"/>
    <w:rsid w:val="00B576D1"/>
    <w:rsid w:val="00B64C74"/>
    <w:rsid w:val="00B6579D"/>
    <w:rsid w:val="00B72BB7"/>
    <w:rsid w:val="00B7330B"/>
    <w:rsid w:val="00B73427"/>
    <w:rsid w:val="00B76230"/>
    <w:rsid w:val="00B852C7"/>
    <w:rsid w:val="00B92DB3"/>
    <w:rsid w:val="00B93B0D"/>
    <w:rsid w:val="00B949A9"/>
    <w:rsid w:val="00B94ADD"/>
    <w:rsid w:val="00B96BC2"/>
    <w:rsid w:val="00BA15FE"/>
    <w:rsid w:val="00BA4D29"/>
    <w:rsid w:val="00BA67B4"/>
    <w:rsid w:val="00BB0504"/>
    <w:rsid w:val="00BB233A"/>
    <w:rsid w:val="00BB5309"/>
    <w:rsid w:val="00BC2947"/>
    <w:rsid w:val="00BC4008"/>
    <w:rsid w:val="00BC70B8"/>
    <w:rsid w:val="00BC7307"/>
    <w:rsid w:val="00BC7F56"/>
    <w:rsid w:val="00BD3197"/>
    <w:rsid w:val="00BD35C6"/>
    <w:rsid w:val="00BE04BC"/>
    <w:rsid w:val="00BE3686"/>
    <w:rsid w:val="00BE684E"/>
    <w:rsid w:val="00BF49E3"/>
    <w:rsid w:val="00BF51CF"/>
    <w:rsid w:val="00BF51EE"/>
    <w:rsid w:val="00BF57EB"/>
    <w:rsid w:val="00BF7F40"/>
    <w:rsid w:val="00C05627"/>
    <w:rsid w:val="00C15CC2"/>
    <w:rsid w:val="00C2163A"/>
    <w:rsid w:val="00C21AB6"/>
    <w:rsid w:val="00C231FD"/>
    <w:rsid w:val="00C25AA0"/>
    <w:rsid w:val="00C3510B"/>
    <w:rsid w:val="00C40248"/>
    <w:rsid w:val="00C40DB4"/>
    <w:rsid w:val="00C435CD"/>
    <w:rsid w:val="00C435D5"/>
    <w:rsid w:val="00C46799"/>
    <w:rsid w:val="00C4688C"/>
    <w:rsid w:val="00C471BD"/>
    <w:rsid w:val="00C52E27"/>
    <w:rsid w:val="00C5582D"/>
    <w:rsid w:val="00C60BE3"/>
    <w:rsid w:val="00C65199"/>
    <w:rsid w:val="00C6612C"/>
    <w:rsid w:val="00C70707"/>
    <w:rsid w:val="00C7245F"/>
    <w:rsid w:val="00C84A85"/>
    <w:rsid w:val="00C84B23"/>
    <w:rsid w:val="00C86987"/>
    <w:rsid w:val="00C92222"/>
    <w:rsid w:val="00C97185"/>
    <w:rsid w:val="00CA1FF3"/>
    <w:rsid w:val="00CA33E3"/>
    <w:rsid w:val="00CA69A5"/>
    <w:rsid w:val="00CB246D"/>
    <w:rsid w:val="00CC2712"/>
    <w:rsid w:val="00CC7105"/>
    <w:rsid w:val="00CD0BC8"/>
    <w:rsid w:val="00CD649B"/>
    <w:rsid w:val="00CE1246"/>
    <w:rsid w:val="00CE4252"/>
    <w:rsid w:val="00CE5359"/>
    <w:rsid w:val="00CE5583"/>
    <w:rsid w:val="00CF0D66"/>
    <w:rsid w:val="00CF68BA"/>
    <w:rsid w:val="00CF75A9"/>
    <w:rsid w:val="00D00F6B"/>
    <w:rsid w:val="00D01908"/>
    <w:rsid w:val="00D02FC7"/>
    <w:rsid w:val="00D034B1"/>
    <w:rsid w:val="00D04BE7"/>
    <w:rsid w:val="00D05F51"/>
    <w:rsid w:val="00D1007A"/>
    <w:rsid w:val="00D1135B"/>
    <w:rsid w:val="00D14D8A"/>
    <w:rsid w:val="00D23046"/>
    <w:rsid w:val="00D24154"/>
    <w:rsid w:val="00D256F9"/>
    <w:rsid w:val="00D2728B"/>
    <w:rsid w:val="00D34740"/>
    <w:rsid w:val="00D4386C"/>
    <w:rsid w:val="00D43A50"/>
    <w:rsid w:val="00D450A3"/>
    <w:rsid w:val="00D45801"/>
    <w:rsid w:val="00D51A4F"/>
    <w:rsid w:val="00D51D22"/>
    <w:rsid w:val="00D51E55"/>
    <w:rsid w:val="00D531DC"/>
    <w:rsid w:val="00D54056"/>
    <w:rsid w:val="00D614C1"/>
    <w:rsid w:val="00D67F02"/>
    <w:rsid w:val="00D705BB"/>
    <w:rsid w:val="00D76C13"/>
    <w:rsid w:val="00D84D17"/>
    <w:rsid w:val="00D85333"/>
    <w:rsid w:val="00D85929"/>
    <w:rsid w:val="00D85BA3"/>
    <w:rsid w:val="00D860D1"/>
    <w:rsid w:val="00D86B27"/>
    <w:rsid w:val="00D87C8B"/>
    <w:rsid w:val="00D924CE"/>
    <w:rsid w:val="00D928CF"/>
    <w:rsid w:val="00D9403D"/>
    <w:rsid w:val="00D94B6E"/>
    <w:rsid w:val="00D9567B"/>
    <w:rsid w:val="00DA79DC"/>
    <w:rsid w:val="00DB0483"/>
    <w:rsid w:val="00DB1567"/>
    <w:rsid w:val="00DB3F64"/>
    <w:rsid w:val="00DB5C69"/>
    <w:rsid w:val="00DB6138"/>
    <w:rsid w:val="00DC131F"/>
    <w:rsid w:val="00DC1CD4"/>
    <w:rsid w:val="00DC42AC"/>
    <w:rsid w:val="00DC7BB4"/>
    <w:rsid w:val="00DD2DA7"/>
    <w:rsid w:val="00DD5278"/>
    <w:rsid w:val="00DD67BF"/>
    <w:rsid w:val="00DD7D44"/>
    <w:rsid w:val="00DE3F6B"/>
    <w:rsid w:val="00DE53C5"/>
    <w:rsid w:val="00DE5648"/>
    <w:rsid w:val="00DE5D80"/>
    <w:rsid w:val="00DF0725"/>
    <w:rsid w:val="00DF077D"/>
    <w:rsid w:val="00E004D3"/>
    <w:rsid w:val="00E00741"/>
    <w:rsid w:val="00E03177"/>
    <w:rsid w:val="00E03532"/>
    <w:rsid w:val="00E05CCA"/>
    <w:rsid w:val="00E0606C"/>
    <w:rsid w:val="00E11C7C"/>
    <w:rsid w:val="00E14D22"/>
    <w:rsid w:val="00E2440E"/>
    <w:rsid w:val="00E266E5"/>
    <w:rsid w:val="00E266FA"/>
    <w:rsid w:val="00E27430"/>
    <w:rsid w:val="00E3585B"/>
    <w:rsid w:val="00E35970"/>
    <w:rsid w:val="00E36F34"/>
    <w:rsid w:val="00E45AB0"/>
    <w:rsid w:val="00E475F6"/>
    <w:rsid w:val="00E54A63"/>
    <w:rsid w:val="00E57A91"/>
    <w:rsid w:val="00E60309"/>
    <w:rsid w:val="00E64670"/>
    <w:rsid w:val="00E6584C"/>
    <w:rsid w:val="00E6725F"/>
    <w:rsid w:val="00E71041"/>
    <w:rsid w:val="00E72560"/>
    <w:rsid w:val="00E77832"/>
    <w:rsid w:val="00E83476"/>
    <w:rsid w:val="00E83674"/>
    <w:rsid w:val="00E837D7"/>
    <w:rsid w:val="00E840AD"/>
    <w:rsid w:val="00E841E9"/>
    <w:rsid w:val="00E8427D"/>
    <w:rsid w:val="00E8498E"/>
    <w:rsid w:val="00E8705D"/>
    <w:rsid w:val="00E940BA"/>
    <w:rsid w:val="00E9477E"/>
    <w:rsid w:val="00E95DA6"/>
    <w:rsid w:val="00E9621B"/>
    <w:rsid w:val="00EA03F0"/>
    <w:rsid w:val="00EA3CAB"/>
    <w:rsid w:val="00EB2B95"/>
    <w:rsid w:val="00EB3A6B"/>
    <w:rsid w:val="00EB5C74"/>
    <w:rsid w:val="00EB7AF7"/>
    <w:rsid w:val="00EC0B2A"/>
    <w:rsid w:val="00EC1B33"/>
    <w:rsid w:val="00EC3A24"/>
    <w:rsid w:val="00EC554F"/>
    <w:rsid w:val="00EC588A"/>
    <w:rsid w:val="00EC5D3E"/>
    <w:rsid w:val="00ED1636"/>
    <w:rsid w:val="00ED1EF1"/>
    <w:rsid w:val="00ED2611"/>
    <w:rsid w:val="00ED339B"/>
    <w:rsid w:val="00ED48F3"/>
    <w:rsid w:val="00ED7A14"/>
    <w:rsid w:val="00EE0122"/>
    <w:rsid w:val="00EE066D"/>
    <w:rsid w:val="00EE2228"/>
    <w:rsid w:val="00EE4444"/>
    <w:rsid w:val="00EE4812"/>
    <w:rsid w:val="00EF15DE"/>
    <w:rsid w:val="00EF38A4"/>
    <w:rsid w:val="00EF4407"/>
    <w:rsid w:val="00EF7CD1"/>
    <w:rsid w:val="00F00A3E"/>
    <w:rsid w:val="00F00A67"/>
    <w:rsid w:val="00F01D23"/>
    <w:rsid w:val="00F020F3"/>
    <w:rsid w:val="00F03A67"/>
    <w:rsid w:val="00F043A1"/>
    <w:rsid w:val="00F06299"/>
    <w:rsid w:val="00F073ED"/>
    <w:rsid w:val="00F07EEB"/>
    <w:rsid w:val="00F1001C"/>
    <w:rsid w:val="00F11F80"/>
    <w:rsid w:val="00F14184"/>
    <w:rsid w:val="00F141A2"/>
    <w:rsid w:val="00F158FD"/>
    <w:rsid w:val="00F169AE"/>
    <w:rsid w:val="00F17B18"/>
    <w:rsid w:val="00F21A72"/>
    <w:rsid w:val="00F250F6"/>
    <w:rsid w:val="00F263C2"/>
    <w:rsid w:val="00F26A4B"/>
    <w:rsid w:val="00F42850"/>
    <w:rsid w:val="00F50117"/>
    <w:rsid w:val="00F5382E"/>
    <w:rsid w:val="00F5440F"/>
    <w:rsid w:val="00F562B9"/>
    <w:rsid w:val="00F5634B"/>
    <w:rsid w:val="00F568E1"/>
    <w:rsid w:val="00F72529"/>
    <w:rsid w:val="00F8022D"/>
    <w:rsid w:val="00F80701"/>
    <w:rsid w:val="00F80795"/>
    <w:rsid w:val="00F82632"/>
    <w:rsid w:val="00F850B9"/>
    <w:rsid w:val="00F9084E"/>
    <w:rsid w:val="00F90AD4"/>
    <w:rsid w:val="00F93AB0"/>
    <w:rsid w:val="00F97161"/>
    <w:rsid w:val="00FA263B"/>
    <w:rsid w:val="00FA7A72"/>
    <w:rsid w:val="00FB589A"/>
    <w:rsid w:val="00FB63CD"/>
    <w:rsid w:val="00FC3E28"/>
    <w:rsid w:val="00FC4995"/>
    <w:rsid w:val="00FC66FE"/>
    <w:rsid w:val="00FC6830"/>
    <w:rsid w:val="00FD08C7"/>
    <w:rsid w:val="00FD262F"/>
    <w:rsid w:val="00FD2F0A"/>
    <w:rsid w:val="00FD6CBF"/>
    <w:rsid w:val="00FE00ED"/>
    <w:rsid w:val="00FE5E78"/>
    <w:rsid w:val="00FE626C"/>
    <w:rsid w:val="00FF1129"/>
    <w:rsid w:val="00FF5CE6"/>
    <w:rsid w:val="00FF63C8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14C505"/>
  <w15:docId w15:val="{3DCD5638-A23B-45E6-A908-044DC2F5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07D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C5E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6C8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unhideWhenUsed/>
    <w:rsid w:val="003973D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3973D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973D9"/>
    <w:rPr>
      <w:vertAlign w:val="superscript"/>
    </w:rPr>
  </w:style>
  <w:style w:type="character" w:styleId="aa">
    <w:name w:val="Hyperlink"/>
    <w:basedOn w:val="a0"/>
    <w:uiPriority w:val="99"/>
    <w:unhideWhenUsed/>
    <w:rsid w:val="00620872"/>
    <w:rPr>
      <w:color w:val="0563C1" w:themeColor="hyperlink"/>
      <w:u w:val="single"/>
    </w:rPr>
  </w:style>
  <w:style w:type="paragraph" w:styleId="ab">
    <w:name w:val="Title"/>
    <w:basedOn w:val="a"/>
    <w:link w:val="ac"/>
    <w:uiPriority w:val="99"/>
    <w:qFormat/>
    <w:rsid w:val="00486FA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uiPriority w:val="99"/>
    <w:rsid w:val="00486F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d">
    <w:name w:val="Table Grid"/>
    <w:basedOn w:val="a1"/>
    <w:uiPriority w:val="39"/>
    <w:rsid w:val="00D76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E07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a4">
    <w:name w:val="Абзац списка Знак"/>
    <w:link w:val="a3"/>
    <w:uiPriority w:val="34"/>
    <w:locked/>
    <w:rsid w:val="009C6B4E"/>
  </w:style>
  <w:style w:type="character" w:customStyle="1" w:styleId="11">
    <w:name w:val="Неразрешенное упоминание1"/>
    <w:basedOn w:val="a0"/>
    <w:uiPriority w:val="99"/>
    <w:semiHidden/>
    <w:unhideWhenUsed/>
    <w:rsid w:val="00B41AD4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8F7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F7CA4"/>
  </w:style>
  <w:style w:type="paragraph" w:styleId="af0">
    <w:name w:val="footer"/>
    <w:basedOn w:val="a"/>
    <w:link w:val="af1"/>
    <w:uiPriority w:val="99"/>
    <w:unhideWhenUsed/>
    <w:rsid w:val="008F7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F7CA4"/>
  </w:style>
  <w:style w:type="character" w:styleId="af2">
    <w:name w:val="annotation reference"/>
    <w:basedOn w:val="a0"/>
    <w:uiPriority w:val="99"/>
    <w:semiHidden/>
    <w:unhideWhenUsed/>
    <w:rsid w:val="00D924C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924C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924CE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924C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924CE"/>
    <w:rPr>
      <w:b/>
      <w:bCs/>
      <w:sz w:val="20"/>
      <w:szCs w:val="20"/>
    </w:rPr>
  </w:style>
  <w:style w:type="paragraph" w:styleId="af7">
    <w:name w:val="Revision"/>
    <w:hidden/>
    <w:uiPriority w:val="99"/>
    <w:semiHidden/>
    <w:rsid w:val="000D1021"/>
    <w:pPr>
      <w:spacing w:after="0" w:line="240" w:lineRule="auto"/>
    </w:pPr>
  </w:style>
  <w:style w:type="character" w:styleId="af8">
    <w:name w:val="Unresolved Mention"/>
    <w:basedOn w:val="a0"/>
    <w:uiPriority w:val="99"/>
    <w:semiHidden/>
    <w:unhideWhenUsed/>
    <w:rsid w:val="00B64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3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86442-13C4-4E00-93DB-9DC1EE7DF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Лебединский ВИ</dc:creator>
  <cp:lastModifiedBy>Максим  Ильин</cp:lastModifiedBy>
  <cp:revision>2</cp:revision>
  <cp:lastPrinted>2018-06-19T12:06:00Z</cp:lastPrinted>
  <dcterms:created xsi:type="dcterms:W3CDTF">2018-07-06T08:53:00Z</dcterms:created>
  <dcterms:modified xsi:type="dcterms:W3CDTF">2018-07-06T08:53:00Z</dcterms:modified>
</cp:coreProperties>
</file>