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7E" w:rsidRPr="00B0504F" w:rsidRDefault="00B0504F" w:rsidP="00B0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программы</w:t>
      </w:r>
    </w:p>
    <w:p w:rsidR="00B0504F" w:rsidRPr="00B0504F" w:rsidRDefault="00B0504F" w:rsidP="00B05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07E" w:rsidRPr="001A007E" w:rsidRDefault="004F6DB4" w:rsidP="001A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E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A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1A007E" w:rsidRPr="001A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</w:t>
      </w:r>
      <w:r w:rsidR="00B05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007E" w:rsidRPr="001A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A007E" w:rsidRDefault="001A007E" w:rsidP="001A0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07E" w:rsidRDefault="001A007E" w:rsidP="001A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9-30 – 10-00 Регистрация участников</w:t>
      </w:r>
    </w:p>
    <w:p w:rsidR="001A007E" w:rsidRDefault="001A007E" w:rsidP="001A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07E" w:rsidRDefault="001A007E" w:rsidP="001A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10-00 </w:t>
      </w:r>
    </w:p>
    <w:p w:rsidR="006E0714" w:rsidRPr="001A007E" w:rsidRDefault="008C4F5E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A007E" w:rsidRPr="001A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1A007E" w:rsidRPr="001A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6E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714" w:rsidRPr="001A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Оценочная деятельность по новым правилам (модератор – Каминский А.В.).</w:t>
      </w:r>
    </w:p>
    <w:p w:rsidR="006E0714" w:rsidRPr="008C4F5E" w:rsidRDefault="006E0714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83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задачи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объединения саморегулируемых организаций оценщиков "Союз СОО"</w:t>
      </w:r>
      <w:r w:rsidR="009413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пелляционный орган Министерства экономического развития </w:t>
      </w:r>
      <w:r w:rsidRPr="008C4F5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- первые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9413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4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ужесточение</w:t>
      </w:r>
      <w:proofErr w:type="gramEnd"/>
      <w:r w:rsidRPr="008C4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имущественной ответственности оценщиков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оценщиков</w:t>
      </w:r>
      <w:r w:rsidRPr="008C4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актуальные вопросы развития оценочной деятельности.</w:t>
      </w:r>
    </w:p>
    <w:p w:rsidR="006E0714" w:rsidRPr="008C4F5E" w:rsidRDefault="006E0714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докладчики: Каминский А.В., Лебедев А.В.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Уральская ТПП</w:t>
      </w:r>
    </w:p>
    <w:p w:rsidR="006E0714" w:rsidRDefault="006E0714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714" w:rsidRDefault="006E0714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13-30 – 14-30 - Обед</w:t>
      </w:r>
    </w:p>
    <w:p w:rsidR="006E0714" w:rsidRDefault="006E0714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714" w:rsidRDefault="006E0714" w:rsidP="006E0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14-30</w:t>
      </w:r>
    </w:p>
    <w:p w:rsidR="006E0714" w:rsidRDefault="006E0714" w:rsidP="001A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07E" w:rsidRPr="001A007E" w:rsidRDefault="006E0714" w:rsidP="001A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A007E" w:rsidRPr="001A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цивилизованного института государственной кадастровой оценки и оспаривания кадастровой стоимости (модератор </w:t>
      </w:r>
      <w:r w:rsidR="001A007E" w:rsidRPr="00B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A007E" w:rsidRPr="001A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</w:t>
      </w:r>
      <w:r w:rsidR="001A007E" w:rsidRPr="00B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рпова М.И.</w:t>
      </w:r>
      <w:r w:rsidR="001A007E" w:rsidRPr="001A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0504F" w:rsidRDefault="00B0504F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7E" w:rsidRPr="001A007E" w:rsidRDefault="006E0714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1A007E"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взаимодействие ГБУ и оценочного сообщества как необходимое условие для формирования цивилизованного института государственной кадастровой оценки, примеры такого взаимодействия в других регионах, проблемах проведения государственной кадастровой оценки и ее оспаривании.</w:t>
      </w:r>
    </w:p>
    <w:p w:rsidR="00B0504F" w:rsidRDefault="00B0504F" w:rsidP="001A00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DE4" w:rsidRPr="00826DE4" w:rsidRDefault="00826DE4" w:rsidP="00826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докладчики: МУГИСО, ГБУ, Артюх Е.Н., Карпова М.И., Экспертный совет, Челябинск/Пермь, </w:t>
      </w:r>
      <w:proofErr w:type="spellStart"/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Крайнюченко</w:t>
      </w:r>
      <w:proofErr w:type="spellEnd"/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В.Г., Москалев А., Уральская ТПП/СВОД/Областной центр экспертиз </w:t>
      </w:r>
    </w:p>
    <w:p w:rsidR="00826DE4" w:rsidRDefault="00826DE4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DB4" w:rsidRDefault="004F6DB4" w:rsidP="2B188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DB4" w:rsidRPr="001A007E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6E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1A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A00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F6DB4" w:rsidRDefault="004F6DB4" w:rsidP="2B188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DB4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10-00</w:t>
      </w:r>
    </w:p>
    <w:p w:rsidR="004F6DB4" w:rsidRPr="00B0504F" w:rsidRDefault="004F6DB4" w:rsidP="004F6DB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0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«Оценочная (стоимостная) судебная экспертиза для потребителей</w:t>
      </w:r>
      <w:r w:rsidR="0094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E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41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модератор</w:t>
      </w:r>
      <w:r w:rsidR="006E0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="00842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Лебединский В.И.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4F6DB4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1BE" w:rsidRPr="00831252" w:rsidRDefault="004F6DB4" w:rsidP="003711BE">
      <w:pPr>
        <w:pStyle w:val="msonormalmailrucssattributepostfix"/>
        <w:shd w:val="clear" w:color="auto" w:fill="FFFFFF"/>
        <w:ind w:firstLine="708"/>
        <w:jc w:val="both"/>
        <w:rPr>
          <w:rFonts w:ascii="Arial" w:hAnsi="Arial" w:cs="Arial"/>
          <w:color w:val="333333"/>
          <w:sz w:val="23"/>
          <w:szCs w:val="23"/>
        </w:rPr>
      </w:pPr>
      <w:r w:rsidRPr="001A007E">
        <w:t xml:space="preserve">Темы: </w:t>
      </w:r>
      <w:r w:rsidR="003711BE">
        <w:rPr>
          <w:color w:val="333333"/>
        </w:rPr>
        <w:t>Судебная экспертиза как эффективный инструмент решения финансово-экономических споров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Расширение сферы применение судебной экспертизы в финансово-экономических спорах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Успешные юридические стратегии и ошибки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Развитие методологии судебной экспертизы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Выбор и отвод судебных экспертов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Допрос судебного эксперта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Анализ заключений экспертов</w:t>
      </w:r>
      <w:r w:rsidR="003711BE" w:rsidRPr="003711BE">
        <w:rPr>
          <w:color w:val="333333"/>
        </w:rPr>
        <w:t xml:space="preserve">. </w:t>
      </w:r>
      <w:r w:rsidR="003711BE">
        <w:rPr>
          <w:color w:val="333333"/>
        </w:rPr>
        <w:t>Рецензирование заключений экспертов</w:t>
      </w:r>
      <w:r w:rsidR="003711BE" w:rsidRPr="00831252">
        <w:rPr>
          <w:color w:val="333333"/>
        </w:rPr>
        <w:t xml:space="preserve">. </w:t>
      </w:r>
      <w:r w:rsidR="003711BE">
        <w:rPr>
          <w:color w:val="333333"/>
        </w:rPr>
        <w:t>Проблемные и дискуссионные вопросы судебной экспертизы</w:t>
      </w:r>
      <w:r w:rsidR="003711BE" w:rsidRPr="00831252">
        <w:rPr>
          <w:color w:val="333333"/>
        </w:rPr>
        <w:t>.</w:t>
      </w:r>
    </w:p>
    <w:p w:rsidR="004F6DB4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докладчики: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Арбитражный суд Свердловской области, Свердловский областной суд, Южно-Уральская ТПП + судьи, Свердловская областная экономическая коллегия адвокатов, Экспертный совет, </w:t>
      </w:r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Уральская ТПП/СВОД/Областной центр экспертиз</w:t>
      </w:r>
    </w:p>
    <w:p w:rsidR="004F6DB4" w:rsidRDefault="004F6DB4" w:rsidP="2B188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DB4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14-00 – 15-00 - Обед</w:t>
      </w:r>
    </w:p>
    <w:p w:rsidR="004F6DB4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0714" w:rsidRDefault="006E071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6DB4" w:rsidRDefault="004F6DB4" w:rsidP="004F6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15-00</w:t>
      </w:r>
    </w:p>
    <w:p w:rsidR="001A007E" w:rsidRPr="00B0504F" w:rsidRDefault="008C4F5E" w:rsidP="2B188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2B18810C" w:rsidRPr="2B188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2B18810C" w:rsidRPr="2B1881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2B18810C" w:rsidRPr="2B188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Лучшие практики по аналитике рынков недвижимости и услуг (модератор – Репин М.А.).</w:t>
      </w:r>
    </w:p>
    <w:p w:rsidR="00B0504F" w:rsidRPr="001A007E" w:rsidRDefault="00B0504F" w:rsidP="2B188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7E" w:rsidRPr="001A007E" w:rsidRDefault="2B18810C" w:rsidP="2B1881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2B188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 Ценовое зонирование территорий – как необходимое условие качественной массовой оценки. Аналитический подход к исследованию рынка оценочных услуг.</w:t>
      </w:r>
    </w:p>
    <w:p w:rsidR="00826DE4" w:rsidRDefault="00826DE4" w:rsidP="00826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7E" w:rsidRPr="00826DE4" w:rsidRDefault="00826DE4" w:rsidP="00826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D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докладчики: Репин М., Москалев А., Хорьков М., Крайникова Т.</w:t>
      </w:r>
      <w:r w:rsidR="00C17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Сивкова Л.</w:t>
      </w:r>
    </w:p>
    <w:p w:rsidR="00826DE4" w:rsidRDefault="00826DE4" w:rsidP="00826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504F" w:rsidRDefault="001A007E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мероприятия: </w:t>
      </w:r>
      <w:r w:rsidR="004F6DB4">
        <w:rPr>
          <w:rFonts w:ascii="Times New Roman" w:eastAsia="Times New Roman" w:hAnsi="Times New Roman" w:cs="Times New Roman"/>
          <w:sz w:val="24"/>
          <w:szCs w:val="24"/>
          <w:lang w:eastAsia="ru-RU"/>
        </w:rPr>
        <w:t>07-08</w:t>
      </w:r>
      <w:r w:rsidR="006E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, с 10:00 до 18:00</w:t>
      </w:r>
      <w:r w:rsidR="00B0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88C" w:rsidRDefault="00AB188C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04F" w:rsidRDefault="001A007E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B0504F" w:rsidRPr="00B050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Екатеринбург, ул. Б. Ельцина, 3/2, Деловой Дом «Демидов», Уральская торгово-промышленная палата, Большой конференц-зал, 3 этаж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AB188C" w:rsidRDefault="00AB188C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7E" w:rsidRPr="001A007E" w:rsidRDefault="001A007E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Дружеский ужин состоится </w:t>
      </w:r>
      <w:r w:rsidR="00EE0D8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B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2019 г.</w:t>
      </w:r>
      <w:r w:rsidR="00AB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</w:t>
      </w:r>
      <w:r w:rsidR="00D52BE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188C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D52B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88C" w:rsidRDefault="00AB188C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07E" w:rsidRPr="001A007E" w:rsidRDefault="001A007E" w:rsidP="00B05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участия в форуме</w:t>
      </w:r>
      <w:r w:rsidR="00D52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007E" w:rsidRPr="001A007E" w:rsidRDefault="00B0504F" w:rsidP="00B050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007E"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 (включает стоимость обедов и кофе-брейков);</w:t>
      </w:r>
    </w:p>
    <w:p w:rsidR="001A007E" w:rsidRDefault="00826DE4" w:rsidP="00B0504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007E"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 (включает стоимость обедов, кофе-брейков, участие в дружеском ужине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гостинице </w:t>
      </w:r>
      <w:r w:rsidR="000B0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Tenet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008B" w:rsidRP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Хохрякова, 1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="001A007E"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008B" w:rsidRDefault="000B008B" w:rsidP="000B008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00F" w:rsidRPr="001A007E" w:rsidRDefault="004A1EC9" w:rsidP="00EE0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направлять по адресу:</w:t>
      </w:r>
      <w:r w:rsidR="006E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A1E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ekb@srosovet.ru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возможна р</w:t>
      </w:r>
      <w:r w:rsidR="0008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егистрация участников через сайт </w:t>
      </w:r>
      <w:r w:rsidR="00EE0D8E" w:rsidRPr="004A1EC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http://ekbforum.com/</w:t>
      </w:r>
    </w:p>
    <w:p w:rsidR="00AB188C" w:rsidRDefault="00AB188C" w:rsidP="00B05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1B6E" w:rsidRPr="000B008B" w:rsidRDefault="001A007E" w:rsidP="000B0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гостиницы иногородние участники осуществляют самостоятельно</w:t>
      </w:r>
      <w:r w:rsidR="00826D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Гостиница </w:t>
      </w:r>
      <w:r w:rsidR="000B0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Tenet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льготные тарифы на размещение гостей конференции: 3100 рублей за стандартный номер при одноместном размещении и 4100 рублей при двухместном. </w:t>
      </w:r>
      <w:r w:rsidR="000B008B" w:rsidRP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ул. Хохрякова 1 «а»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B008B" w:rsidRP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тел./факс +7 (343) 385-85-82</w:t>
      </w:r>
      <w:r w:rsid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B008B" w:rsidRPr="000B0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www.tenethotel.com</w:t>
      </w:r>
    </w:p>
    <w:sectPr w:rsidR="000A1B6E" w:rsidRPr="000B008B" w:rsidSect="0023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953"/>
    <w:multiLevelType w:val="hybridMultilevel"/>
    <w:tmpl w:val="757CB41E"/>
    <w:lvl w:ilvl="0" w:tplc="90663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14866"/>
    <w:multiLevelType w:val="hybridMultilevel"/>
    <w:tmpl w:val="6C101ADA"/>
    <w:lvl w:ilvl="0" w:tplc="1310B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E6171C"/>
    <w:multiLevelType w:val="multilevel"/>
    <w:tmpl w:val="844C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BD"/>
    <w:rsid w:val="000352DE"/>
    <w:rsid w:val="0008400F"/>
    <w:rsid w:val="000A1B6E"/>
    <w:rsid w:val="000B008B"/>
    <w:rsid w:val="001A007E"/>
    <w:rsid w:val="00214659"/>
    <w:rsid w:val="00235574"/>
    <w:rsid w:val="003711BE"/>
    <w:rsid w:val="004A1EC9"/>
    <w:rsid w:val="004F6DB4"/>
    <w:rsid w:val="00643DBD"/>
    <w:rsid w:val="006E0714"/>
    <w:rsid w:val="00826DE4"/>
    <w:rsid w:val="00831252"/>
    <w:rsid w:val="00842B1C"/>
    <w:rsid w:val="008C4F5E"/>
    <w:rsid w:val="00941378"/>
    <w:rsid w:val="00AB188C"/>
    <w:rsid w:val="00AF0122"/>
    <w:rsid w:val="00B0504F"/>
    <w:rsid w:val="00B13D96"/>
    <w:rsid w:val="00C17C79"/>
    <w:rsid w:val="00D52BE6"/>
    <w:rsid w:val="00EE0D8E"/>
    <w:rsid w:val="2B18810C"/>
    <w:rsid w:val="6317B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069F"/>
  <w15:docId w15:val="{93323A68-FC0F-4509-BD34-1A28497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5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0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0D8E"/>
    <w:rPr>
      <w:color w:val="0563C1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37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b@sro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Арина Потоцкая</cp:lastModifiedBy>
  <cp:revision>2</cp:revision>
  <dcterms:created xsi:type="dcterms:W3CDTF">2019-10-03T12:18:00Z</dcterms:created>
  <dcterms:modified xsi:type="dcterms:W3CDTF">2019-10-03T12:18:00Z</dcterms:modified>
</cp:coreProperties>
</file>