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2FF" w:rsidRPr="00647654" w:rsidRDefault="00D05A9E" w:rsidP="004D62FF">
      <w:pPr>
        <w:spacing w:after="0" w:line="240" w:lineRule="auto"/>
        <w:jc w:val="center"/>
        <w:rPr>
          <w:rFonts w:ascii="Times New Roman" w:hAnsi="Times New Roman"/>
          <w:b/>
          <w:sz w:val="28"/>
          <w:szCs w:val="28"/>
        </w:rPr>
      </w:pPr>
      <w:r w:rsidRPr="00647654">
        <w:rPr>
          <w:rFonts w:ascii="Times New Roman" w:hAnsi="Times New Roman"/>
          <w:b/>
          <w:sz w:val="28"/>
          <w:szCs w:val="28"/>
        </w:rPr>
        <w:t>ПРЕСС-</w:t>
      </w:r>
      <w:r w:rsidR="004D62FF" w:rsidRPr="00647654">
        <w:rPr>
          <w:rFonts w:ascii="Times New Roman" w:hAnsi="Times New Roman"/>
          <w:b/>
          <w:sz w:val="28"/>
          <w:szCs w:val="28"/>
        </w:rPr>
        <w:t>РЕЛИЗ</w:t>
      </w:r>
    </w:p>
    <w:p w:rsidR="004D62FF" w:rsidRPr="00647654" w:rsidRDefault="004D62FF" w:rsidP="00677EC6">
      <w:pPr>
        <w:spacing w:after="0" w:line="240" w:lineRule="auto"/>
        <w:ind w:firstLine="708"/>
        <w:jc w:val="center"/>
        <w:rPr>
          <w:rFonts w:ascii="Times New Roman" w:hAnsi="Times New Roman"/>
          <w:b/>
          <w:sz w:val="28"/>
          <w:szCs w:val="28"/>
        </w:rPr>
      </w:pPr>
      <w:r w:rsidRPr="00647654">
        <w:rPr>
          <w:rFonts w:ascii="Times New Roman" w:hAnsi="Times New Roman"/>
          <w:b/>
          <w:sz w:val="28"/>
          <w:szCs w:val="28"/>
        </w:rPr>
        <w:t>«</w:t>
      </w:r>
      <w:r w:rsidRPr="00647654">
        <w:rPr>
          <w:b/>
          <w:sz w:val="28"/>
          <w:szCs w:val="28"/>
        </w:rPr>
        <w:t>Актуальные проблемы взаимодействия оценщика, заказчика и предпринимателей при проведении оценки недвижимого имущества»</w:t>
      </w:r>
    </w:p>
    <w:p w:rsidR="004D62FF" w:rsidRPr="00647654" w:rsidRDefault="004D62FF" w:rsidP="004D62FF">
      <w:pPr>
        <w:spacing w:after="0" w:line="240" w:lineRule="auto"/>
        <w:jc w:val="center"/>
        <w:rPr>
          <w:rFonts w:ascii="Times New Roman" w:hAnsi="Times New Roman"/>
          <w:sz w:val="28"/>
          <w:szCs w:val="28"/>
        </w:rPr>
      </w:pPr>
      <w:r w:rsidRPr="00647654">
        <w:rPr>
          <w:rFonts w:ascii="Times New Roman" w:hAnsi="Times New Roman"/>
          <w:sz w:val="28"/>
          <w:szCs w:val="28"/>
        </w:rPr>
        <w:t>12 мая 2015 года</w:t>
      </w:r>
      <w:r w:rsidR="00B41037">
        <w:rPr>
          <w:rFonts w:ascii="Times New Roman" w:hAnsi="Times New Roman"/>
          <w:sz w:val="28"/>
          <w:szCs w:val="28"/>
        </w:rPr>
        <w:t>, 11.00</w:t>
      </w:r>
    </w:p>
    <w:p w:rsidR="004D62FF" w:rsidRPr="00647654" w:rsidRDefault="004D62FF" w:rsidP="004D62FF">
      <w:pPr>
        <w:spacing w:after="0" w:line="240" w:lineRule="auto"/>
        <w:jc w:val="center"/>
        <w:rPr>
          <w:rFonts w:ascii="Times New Roman" w:hAnsi="Times New Roman"/>
          <w:sz w:val="28"/>
          <w:szCs w:val="28"/>
        </w:rPr>
      </w:pPr>
      <w:r w:rsidRPr="00647654">
        <w:rPr>
          <w:rFonts w:ascii="Times New Roman" w:hAnsi="Times New Roman"/>
          <w:sz w:val="28"/>
          <w:szCs w:val="28"/>
        </w:rPr>
        <w:t xml:space="preserve">  Законодательное собрание Челябинской области</w:t>
      </w:r>
    </w:p>
    <w:p w:rsidR="004D62FF" w:rsidRPr="00647654" w:rsidRDefault="004D62FF" w:rsidP="004D62FF">
      <w:pPr>
        <w:spacing w:after="0" w:line="240" w:lineRule="auto"/>
        <w:jc w:val="center"/>
        <w:rPr>
          <w:rFonts w:ascii="Times New Roman" w:hAnsi="Times New Roman"/>
          <w:sz w:val="28"/>
          <w:szCs w:val="28"/>
        </w:rPr>
      </w:pPr>
      <w:r w:rsidRPr="00647654">
        <w:rPr>
          <w:rFonts w:ascii="Times New Roman" w:hAnsi="Times New Roman"/>
          <w:sz w:val="28"/>
          <w:szCs w:val="28"/>
        </w:rPr>
        <w:t xml:space="preserve"> Ул.</w:t>
      </w:r>
      <w:r w:rsidR="00D05A9E" w:rsidRPr="00647654">
        <w:rPr>
          <w:rFonts w:ascii="Times New Roman" w:hAnsi="Times New Roman"/>
          <w:sz w:val="28"/>
          <w:szCs w:val="28"/>
        </w:rPr>
        <w:t xml:space="preserve"> </w:t>
      </w:r>
      <w:r w:rsidRPr="00647654">
        <w:rPr>
          <w:rFonts w:ascii="Times New Roman" w:hAnsi="Times New Roman"/>
          <w:sz w:val="28"/>
          <w:szCs w:val="28"/>
        </w:rPr>
        <w:t>Кирова,</w:t>
      </w:r>
      <w:r w:rsidR="00AE6250" w:rsidRPr="00647654">
        <w:rPr>
          <w:rFonts w:ascii="Times New Roman" w:hAnsi="Times New Roman"/>
          <w:sz w:val="28"/>
          <w:szCs w:val="28"/>
        </w:rPr>
        <w:t xml:space="preserve"> </w:t>
      </w:r>
      <w:r w:rsidR="00677EC6" w:rsidRPr="00647654">
        <w:rPr>
          <w:rFonts w:ascii="Times New Roman" w:hAnsi="Times New Roman"/>
          <w:sz w:val="28"/>
          <w:szCs w:val="28"/>
        </w:rPr>
        <w:t>114</w:t>
      </w:r>
      <w:r w:rsidR="00D05A9E" w:rsidRPr="00647654">
        <w:rPr>
          <w:rFonts w:ascii="Times New Roman" w:hAnsi="Times New Roman"/>
          <w:sz w:val="28"/>
          <w:szCs w:val="28"/>
        </w:rPr>
        <w:t>, 3 этаж, конференц-зал</w:t>
      </w:r>
    </w:p>
    <w:p w:rsidR="004D62FF" w:rsidRPr="00B41037" w:rsidRDefault="004D62FF" w:rsidP="004D62FF">
      <w:pPr>
        <w:spacing w:after="0" w:line="240" w:lineRule="auto"/>
        <w:ind w:firstLine="708"/>
        <w:jc w:val="both"/>
        <w:rPr>
          <w:rFonts w:ascii="Times New Roman" w:hAnsi="Times New Roman"/>
          <w:sz w:val="24"/>
          <w:szCs w:val="32"/>
        </w:rPr>
      </w:pPr>
    </w:p>
    <w:p w:rsidR="008712B7" w:rsidRPr="0054432F" w:rsidRDefault="00677EC6" w:rsidP="00677EC6">
      <w:pPr>
        <w:pStyle w:val="aff8"/>
        <w:ind w:left="0" w:firstLine="708"/>
        <w:jc w:val="both"/>
        <w:rPr>
          <w:color w:val="000000"/>
          <w:szCs w:val="25"/>
          <w:shd w:val="clear" w:color="auto" w:fill="FFFFFF"/>
        </w:rPr>
      </w:pPr>
      <w:r w:rsidRPr="0054432F">
        <w:rPr>
          <w:szCs w:val="25"/>
        </w:rPr>
        <w:t>Оценочное сообщество Челябинской области поддержива</w:t>
      </w:r>
      <w:r w:rsidR="008712B7" w:rsidRPr="0054432F">
        <w:rPr>
          <w:szCs w:val="25"/>
        </w:rPr>
        <w:t>ет</w:t>
      </w:r>
      <w:r w:rsidRPr="0054432F">
        <w:rPr>
          <w:szCs w:val="25"/>
        </w:rPr>
        <w:t xml:space="preserve"> последовательную политику открытости органов власти в </w:t>
      </w:r>
      <w:r w:rsidR="00442C98" w:rsidRPr="0054432F">
        <w:rPr>
          <w:szCs w:val="25"/>
        </w:rPr>
        <w:t xml:space="preserve">отношении </w:t>
      </w:r>
      <w:r w:rsidRPr="0054432F">
        <w:rPr>
          <w:szCs w:val="25"/>
        </w:rPr>
        <w:t>взаимодействия с предпринимателями по вопросам создания благоприятных условий для ведения бизнеса, обеспечения стабильности налогового законодательства.</w:t>
      </w:r>
    </w:p>
    <w:p w:rsidR="00677EC6" w:rsidRPr="0054432F" w:rsidRDefault="00677EC6" w:rsidP="00677EC6">
      <w:pPr>
        <w:pStyle w:val="aff8"/>
        <w:ind w:left="0" w:firstLine="708"/>
        <w:jc w:val="both"/>
        <w:rPr>
          <w:color w:val="000000"/>
          <w:szCs w:val="25"/>
          <w:shd w:val="clear" w:color="auto" w:fill="FFFFFF"/>
        </w:rPr>
      </w:pPr>
      <w:r w:rsidRPr="0054432F">
        <w:rPr>
          <w:color w:val="000000"/>
          <w:szCs w:val="25"/>
          <w:shd w:val="clear" w:color="auto" w:fill="FFFFFF"/>
        </w:rPr>
        <w:t>В рамках Дней малого бизнеса Челябинской области Региональный совет по оценочной деятельности организует конференцию по актуальным вопросам взаимодействия оценщиков, предпринимательского сообщества и органов власти по вопросам оценки недвижимого имущества.</w:t>
      </w:r>
      <w:r w:rsidR="008A597B" w:rsidRPr="0054432F">
        <w:rPr>
          <w:color w:val="000000"/>
          <w:szCs w:val="25"/>
          <w:shd w:val="clear" w:color="auto" w:fill="FFFFFF"/>
        </w:rPr>
        <w:t xml:space="preserve"> На конференцию приглашены органы исполнительной, законодательной власти Челябинской области.</w:t>
      </w:r>
    </w:p>
    <w:p w:rsidR="004F1A81" w:rsidRPr="0054432F" w:rsidRDefault="008712B7" w:rsidP="008712B7">
      <w:pPr>
        <w:pStyle w:val="aff8"/>
        <w:spacing w:line="200" w:lineRule="atLeast"/>
        <w:ind w:left="0" w:firstLine="708"/>
        <w:jc w:val="both"/>
        <w:rPr>
          <w:color w:val="000000"/>
          <w:szCs w:val="25"/>
          <w:shd w:val="clear" w:color="auto" w:fill="FFFFFF"/>
        </w:rPr>
      </w:pPr>
      <w:r w:rsidRPr="0054432F">
        <w:rPr>
          <w:color w:val="000000"/>
          <w:szCs w:val="25"/>
          <w:shd w:val="clear" w:color="auto" w:fill="FFFFFF"/>
        </w:rPr>
        <w:t>В ходе конференции предлагается обсуди</w:t>
      </w:r>
      <w:r w:rsidR="00E21789" w:rsidRPr="0054432F">
        <w:rPr>
          <w:color w:val="000000"/>
          <w:szCs w:val="25"/>
          <w:shd w:val="clear" w:color="auto" w:fill="FFFFFF"/>
        </w:rPr>
        <w:t>т</w:t>
      </w:r>
      <w:r w:rsidRPr="0054432F">
        <w:rPr>
          <w:color w:val="000000"/>
          <w:szCs w:val="25"/>
          <w:shd w:val="clear" w:color="auto" w:fill="FFFFFF"/>
        </w:rPr>
        <w:t>ь ряд ак</w:t>
      </w:r>
      <w:r w:rsidR="004F1A81" w:rsidRPr="0054432F">
        <w:rPr>
          <w:color w:val="000000"/>
          <w:szCs w:val="25"/>
          <w:shd w:val="clear" w:color="auto" w:fill="FFFFFF"/>
        </w:rPr>
        <w:t>т</w:t>
      </w:r>
      <w:r w:rsidRPr="0054432F">
        <w:rPr>
          <w:color w:val="000000"/>
          <w:szCs w:val="25"/>
          <w:shd w:val="clear" w:color="auto" w:fill="FFFFFF"/>
        </w:rPr>
        <w:t>уальных проблем</w:t>
      </w:r>
      <w:r w:rsidR="00FA4262">
        <w:rPr>
          <w:color w:val="000000"/>
          <w:szCs w:val="25"/>
          <w:shd w:val="clear" w:color="auto" w:fill="FFFFFF"/>
        </w:rPr>
        <w:t>,</w:t>
      </w:r>
      <w:r w:rsidRPr="0054432F">
        <w:rPr>
          <w:color w:val="000000"/>
          <w:szCs w:val="25"/>
          <w:shd w:val="clear" w:color="auto" w:fill="FFFFFF"/>
        </w:rPr>
        <w:t xml:space="preserve"> связанных с изменением оценочного законодательства</w:t>
      </w:r>
      <w:r w:rsidR="004F1A81" w:rsidRPr="0054432F">
        <w:rPr>
          <w:color w:val="000000"/>
          <w:szCs w:val="25"/>
          <w:shd w:val="clear" w:color="auto" w:fill="FFFFFF"/>
        </w:rPr>
        <w:t>, изменившуюся судебную практику по вопросам оспаривания кадастровой стоимости.</w:t>
      </w:r>
    </w:p>
    <w:p w:rsidR="008A597B" w:rsidRPr="0054432F" w:rsidRDefault="008A597B" w:rsidP="008712B7">
      <w:pPr>
        <w:pStyle w:val="aff8"/>
        <w:spacing w:line="200" w:lineRule="atLeast"/>
        <w:ind w:left="0" w:firstLine="708"/>
        <w:jc w:val="both"/>
        <w:rPr>
          <w:color w:val="000000"/>
          <w:szCs w:val="25"/>
          <w:shd w:val="clear" w:color="auto" w:fill="FFFFFF"/>
        </w:rPr>
      </w:pPr>
      <w:bookmarkStart w:id="0" w:name="_GoBack"/>
      <w:r w:rsidRPr="0054432F">
        <w:rPr>
          <w:color w:val="000000"/>
          <w:szCs w:val="25"/>
          <w:shd w:val="clear" w:color="auto" w:fill="FFFFFF"/>
        </w:rPr>
        <w:t>Будут подняты системные проблемы государственной кадастровой оценки и предложены пути выхода из ситуации антагонизма кадас</w:t>
      </w:r>
      <w:r w:rsidR="00442C98" w:rsidRPr="0054432F">
        <w:rPr>
          <w:color w:val="000000"/>
          <w:szCs w:val="25"/>
          <w:shd w:val="clear" w:color="auto" w:fill="FFFFFF"/>
        </w:rPr>
        <w:t>тровой и индивидуальной оценки.</w:t>
      </w:r>
    </w:p>
    <w:p w:rsidR="008712B7" w:rsidRPr="0054432F" w:rsidRDefault="0045210B" w:rsidP="008712B7">
      <w:pPr>
        <w:pStyle w:val="aff8"/>
        <w:spacing w:line="200" w:lineRule="atLeast"/>
        <w:ind w:left="0" w:firstLine="708"/>
        <w:jc w:val="both"/>
        <w:rPr>
          <w:color w:val="000000"/>
          <w:szCs w:val="25"/>
          <w:shd w:val="clear" w:color="auto" w:fill="FFFFFF"/>
        </w:rPr>
      </w:pPr>
      <w:r w:rsidRPr="0054432F">
        <w:rPr>
          <w:color w:val="000000"/>
          <w:szCs w:val="25"/>
          <w:shd w:val="clear" w:color="auto" w:fill="FFFFFF"/>
        </w:rPr>
        <w:t xml:space="preserve">Актуальным вопросом остается </w:t>
      </w:r>
      <w:r w:rsidR="004F1A81" w:rsidRPr="0054432F">
        <w:rPr>
          <w:color w:val="000000"/>
          <w:szCs w:val="25"/>
          <w:shd w:val="clear" w:color="auto" w:fill="FFFFFF"/>
        </w:rPr>
        <w:t>взаимодействи</w:t>
      </w:r>
      <w:r w:rsidRPr="0054432F">
        <w:rPr>
          <w:color w:val="000000"/>
          <w:szCs w:val="25"/>
          <w:shd w:val="clear" w:color="auto" w:fill="FFFFFF"/>
        </w:rPr>
        <w:t>е</w:t>
      </w:r>
      <w:r w:rsidR="004F1A81" w:rsidRPr="0054432F">
        <w:rPr>
          <w:color w:val="000000"/>
          <w:szCs w:val="25"/>
          <w:shd w:val="clear" w:color="auto" w:fill="FFFFFF"/>
        </w:rPr>
        <w:t xml:space="preserve"> </w:t>
      </w:r>
      <w:r w:rsidR="008A597B" w:rsidRPr="0054432F">
        <w:rPr>
          <w:color w:val="000000"/>
          <w:szCs w:val="25"/>
          <w:shd w:val="clear" w:color="auto" w:fill="FFFFFF"/>
        </w:rPr>
        <w:t>оценочного сообщества, бизнеса и власти в вопросах определения стоимости имущества</w:t>
      </w:r>
      <w:r w:rsidR="00D05A9E" w:rsidRPr="0054432F">
        <w:rPr>
          <w:color w:val="000000"/>
          <w:szCs w:val="25"/>
          <w:shd w:val="clear" w:color="auto" w:fill="FFFFFF"/>
        </w:rPr>
        <w:t>,</w:t>
      </w:r>
      <w:r w:rsidR="008A597B" w:rsidRPr="0054432F">
        <w:rPr>
          <w:color w:val="000000"/>
          <w:szCs w:val="25"/>
          <w:shd w:val="clear" w:color="auto" w:fill="FFFFFF"/>
        </w:rPr>
        <w:t xml:space="preserve"> располагающегося на территории области</w:t>
      </w:r>
      <w:r w:rsidRPr="0054432F">
        <w:rPr>
          <w:color w:val="000000"/>
          <w:szCs w:val="25"/>
          <w:shd w:val="clear" w:color="auto" w:fill="FFFFFF"/>
        </w:rPr>
        <w:t xml:space="preserve"> в рамках реализации конкур</w:t>
      </w:r>
      <w:r w:rsidR="00647654" w:rsidRPr="0054432F">
        <w:rPr>
          <w:color w:val="000000"/>
          <w:szCs w:val="25"/>
          <w:shd w:val="clear" w:color="auto" w:fill="FFFFFF"/>
        </w:rPr>
        <w:t>ентных</w:t>
      </w:r>
      <w:r w:rsidRPr="0054432F">
        <w:rPr>
          <w:color w:val="000000"/>
          <w:szCs w:val="25"/>
          <w:shd w:val="clear" w:color="auto" w:fill="FFFFFF"/>
        </w:rPr>
        <w:t xml:space="preserve"> процедур на оценочные услуги</w:t>
      </w:r>
      <w:r w:rsidR="00D05A9E" w:rsidRPr="0054432F">
        <w:rPr>
          <w:color w:val="000000"/>
          <w:szCs w:val="25"/>
          <w:shd w:val="clear" w:color="auto" w:fill="FFFFFF"/>
        </w:rPr>
        <w:t>.</w:t>
      </w:r>
    </w:p>
    <w:bookmarkEnd w:id="0"/>
    <w:p w:rsidR="00B41037" w:rsidRPr="0054432F" w:rsidRDefault="008712B7" w:rsidP="00B41037">
      <w:pPr>
        <w:pStyle w:val="aff8"/>
        <w:spacing w:line="200" w:lineRule="atLeast"/>
        <w:ind w:left="0"/>
        <w:jc w:val="both"/>
        <w:rPr>
          <w:b/>
          <w:color w:val="000000"/>
          <w:szCs w:val="25"/>
          <w:shd w:val="clear" w:color="auto" w:fill="FFFFFF"/>
        </w:rPr>
      </w:pPr>
      <w:r w:rsidRPr="0054432F">
        <w:rPr>
          <w:color w:val="000000"/>
          <w:szCs w:val="25"/>
          <w:shd w:val="clear" w:color="auto" w:fill="FFFFFF"/>
        </w:rPr>
        <w:t xml:space="preserve">В </w:t>
      </w:r>
      <w:r w:rsidR="00677EC6" w:rsidRPr="0054432F">
        <w:rPr>
          <w:color w:val="000000"/>
          <w:szCs w:val="25"/>
          <w:shd w:val="clear" w:color="auto" w:fill="FFFFFF"/>
        </w:rPr>
        <w:t>конференции</w:t>
      </w:r>
      <w:r w:rsidR="0054432F" w:rsidRPr="0054432F">
        <w:rPr>
          <w:color w:val="000000"/>
          <w:szCs w:val="25"/>
          <w:shd w:val="clear" w:color="auto" w:fill="FFFFFF"/>
        </w:rPr>
        <w:t xml:space="preserve"> приму</w:t>
      </w:r>
      <w:r w:rsidRPr="0054432F">
        <w:rPr>
          <w:color w:val="000000"/>
          <w:szCs w:val="25"/>
          <w:shd w:val="clear" w:color="auto" w:fill="FFFFFF"/>
        </w:rPr>
        <w:t xml:space="preserve">т участие </w:t>
      </w:r>
      <w:r w:rsidRPr="0054432F">
        <w:rPr>
          <w:b/>
          <w:color w:val="000000"/>
          <w:szCs w:val="25"/>
          <w:shd w:val="clear" w:color="auto" w:fill="FFFFFF"/>
        </w:rPr>
        <w:t>Каминский А.В</w:t>
      </w:r>
      <w:r w:rsidRPr="0054432F">
        <w:rPr>
          <w:color w:val="000000"/>
          <w:szCs w:val="25"/>
          <w:shd w:val="clear" w:color="auto" w:fill="FFFFFF"/>
        </w:rPr>
        <w:t>.</w:t>
      </w:r>
      <w:r w:rsidR="00D05A9E" w:rsidRPr="0054432F">
        <w:rPr>
          <w:color w:val="000000"/>
          <w:szCs w:val="25"/>
          <w:shd w:val="clear" w:color="auto" w:fill="FFFFFF"/>
        </w:rPr>
        <w:t>,</w:t>
      </w:r>
      <w:r w:rsidRPr="0054432F">
        <w:rPr>
          <w:color w:val="000000"/>
          <w:szCs w:val="25"/>
          <w:shd w:val="clear" w:color="auto" w:fill="FFFFFF"/>
        </w:rPr>
        <w:t xml:space="preserve"> </w:t>
      </w:r>
      <w:r w:rsidR="0054432F" w:rsidRPr="0054432F">
        <w:rPr>
          <w:color w:val="000000"/>
          <w:szCs w:val="25"/>
          <w:shd w:val="clear" w:color="auto" w:fill="FFFFFF"/>
        </w:rPr>
        <w:t>президент НП «СРОО</w:t>
      </w:r>
      <w:r w:rsidR="00647654" w:rsidRPr="0054432F">
        <w:rPr>
          <w:color w:val="000000"/>
          <w:szCs w:val="25"/>
          <w:shd w:val="clear" w:color="auto" w:fill="FFFFFF"/>
        </w:rPr>
        <w:t xml:space="preserve"> «Экспертный совет» (Москва), член Совета по оценочной деятельности при Минэкономразвития России, председатель Комиссии по кадастровой оценке и оспариванию результатов определения кадастровой стоимости Общественного совета при </w:t>
      </w:r>
      <w:proofErr w:type="spellStart"/>
      <w:r w:rsidR="00647654" w:rsidRPr="0054432F">
        <w:rPr>
          <w:color w:val="000000"/>
          <w:szCs w:val="25"/>
          <w:shd w:val="clear" w:color="auto" w:fill="FFFFFF"/>
        </w:rPr>
        <w:t>Росреестре</w:t>
      </w:r>
      <w:proofErr w:type="spellEnd"/>
      <w:r w:rsidR="00647654" w:rsidRPr="0054432F">
        <w:rPr>
          <w:color w:val="000000"/>
          <w:szCs w:val="25"/>
          <w:shd w:val="clear" w:color="auto" w:fill="FFFFFF"/>
        </w:rPr>
        <w:t>, руководитель рабочей группы «Разработка Стратегии развития саморегулирования в Российской Федерации» при Сов</w:t>
      </w:r>
      <w:r w:rsidR="0054432F" w:rsidRPr="0054432F">
        <w:rPr>
          <w:color w:val="000000"/>
          <w:szCs w:val="25"/>
          <w:shd w:val="clear" w:color="auto" w:fill="FFFFFF"/>
        </w:rPr>
        <w:t>ете ТПП РФ по саморегулированию профессиональной и предпринимательской деятельности;</w:t>
      </w:r>
      <w:r w:rsidR="00B41037" w:rsidRPr="0054432F">
        <w:rPr>
          <w:color w:val="000000"/>
          <w:szCs w:val="25"/>
          <w:shd w:val="clear" w:color="auto" w:fill="FFFFFF"/>
        </w:rPr>
        <w:t xml:space="preserve"> </w:t>
      </w:r>
      <w:r w:rsidR="00B41037" w:rsidRPr="0054432F">
        <w:rPr>
          <w:b/>
          <w:color w:val="000000"/>
          <w:szCs w:val="25"/>
          <w:shd w:val="clear" w:color="auto" w:fill="FFFFFF"/>
        </w:rPr>
        <w:t>Власов Н</w:t>
      </w:r>
      <w:r w:rsidR="0054432F">
        <w:rPr>
          <w:b/>
          <w:color w:val="000000"/>
          <w:szCs w:val="25"/>
          <w:shd w:val="clear" w:color="auto" w:fill="FFFFFF"/>
        </w:rPr>
        <w:t>.</w:t>
      </w:r>
      <w:r w:rsidR="00B41037" w:rsidRPr="0054432F">
        <w:rPr>
          <w:b/>
          <w:color w:val="000000"/>
          <w:szCs w:val="25"/>
          <w:shd w:val="clear" w:color="auto" w:fill="FFFFFF"/>
        </w:rPr>
        <w:t>О.</w:t>
      </w:r>
      <w:r w:rsidR="00B41037" w:rsidRPr="0054432F">
        <w:rPr>
          <w:color w:val="000000"/>
          <w:szCs w:val="25"/>
          <w:shd w:val="clear" w:color="auto" w:fill="FFFFFF"/>
        </w:rPr>
        <w:t>, руководитель юридич</w:t>
      </w:r>
      <w:r w:rsidR="0054432F">
        <w:rPr>
          <w:color w:val="000000"/>
          <w:szCs w:val="25"/>
          <w:shd w:val="clear" w:color="auto" w:fill="FFFFFF"/>
        </w:rPr>
        <w:t>еского департамента НП «АРМО», ч</w:t>
      </w:r>
      <w:r w:rsidR="00B41037" w:rsidRPr="0054432F">
        <w:rPr>
          <w:color w:val="000000"/>
          <w:szCs w:val="25"/>
          <w:shd w:val="clear" w:color="auto" w:fill="FFFFFF"/>
        </w:rPr>
        <w:t>лен рабочей группы при Минэкономразвития России по разработке Правил деловой и профессиональной этики оценщиков</w:t>
      </w:r>
      <w:r w:rsidR="0054432F">
        <w:rPr>
          <w:color w:val="000000"/>
          <w:szCs w:val="25"/>
          <w:shd w:val="clear" w:color="auto" w:fill="FFFFFF"/>
        </w:rPr>
        <w:t>.</w:t>
      </w:r>
    </w:p>
    <w:p w:rsidR="00677EC6" w:rsidRPr="0054432F" w:rsidRDefault="00647654" w:rsidP="00647654">
      <w:pPr>
        <w:pStyle w:val="aff8"/>
        <w:spacing w:line="200" w:lineRule="atLeast"/>
        <w:ind w:left="0" w:firstLine="709"/>
        <w:jc w:val="both"/>
        <w:rPr>
          <w:color w:val="000000"/>
          <w:szCs w:val="25"/>
          <w:shd w:val="clear" w:color="auto" w:fill="FFFFFF"/>
        </w:rPr>
      </w:pPr>
      <w:r w:rsidRPr="0054432F">
        <w:rPr>
          <w:color w:val="000000"/>
          <w:szCs w:val="25"/>
          <w:shd w:val="clear" w:color="auto" w:fill="FFFFFF"/>
        </w:rPr>
        <w:t>В рамках</w:t>
      </w:r>
      <w:r w:rsidR="008A597B" w:rsidRPr="0054432F">
        <w:rPr>
          <w:color w:val="000000"/>
          <w:szCs w:val="25"/>
          <w:shd w:val="clear" w:color="auto" w:fill="FFFFFF"/>
        </w:rPr>
        <w:t xml:space="preserve"> </w:t>
      </w:r>
      <w:r w:rsidRPr="0054432F">
        <w:rPr>
          <w:color w:val="000000"/>
          <w:szCs w:val="25"/>
          <w:shd w:val="clear" w:color="auto" w:fill="FFFFFF"/>
        </w:rPr>
        <w:t>К</w:t>
      </w:r>
      <w:r w:rsidR="008A597B" w:rsidRPr="0054432F">
        <w:rPr>
          <w:color w:val="000000"/>
          <w:szCs w:val="25"/>
          <w:shd w:val="clear" w:color="auto" w:fill="FFFFFF"/>
        </w:rPr>
        <w:t xml:space="preserve">онференции будет проведен </w:t>
      </w:r>
      <w:r w:rsidR="008A597B" w:rsidRPr="0054432F">
        <w:rPr>
          <w:b/>
          <w:color w:val="000000"/>
          <w:szCs w:val="25"/>
          <w:shd w:val="clear" w:color="auto" w:fill="FFFFFF"/>
        </w:rPr>
        <w:t>круглый стол</w:t>
      </w:r>
      <w:r w:rsidR="008A597B" w:rsidRPr="0054432F">
        <w:rPr>
          <w:color w:val="000000"/>
          <w:szCs w:val="25"/>
          <w:shd w:val="clear" w:color="auto" w:fill="FFFFFF"/>
        </w:rPr>
        <w:t xml:space="preserve"> </w:t>
      </w:r>
      <w:r w:rsidRPr="0054432F">
        <w:rPr>
          <w:color w:val="000000"/>
          <w:szCs w:val="25"/>
          <w:shd w:val="clear" w:color="auto" w:fill="FFFFFF"/>
        </w:rPr>
        <w:t>«Оценочная деятельность сегодня и завтра. Как угрозы и вызовы трансформировать в возможности»</w:t>
      </w:r>
      <w:r w:rsidR="0045210B" w:rsidRPr="0054432F">
        <w:rPr>
          <w:color w:val="000000"/>
          <w:szCs w:val="25"/>
          <w:shd w:val="clear" w:color="auto" w:fill="FFFFFF"/>
        </w:rPr>
        <w:t>.</w:t>
      </w:r>
    </w:p>
    <w:p w:rsidR="00647654" w:rsidRPr="0054432F" w:rsidRDefault="00647654" w:rsidP="00647654">
      <w:pPr>
        <w:pStyle w:val="aff8"/>
        <w:spacing w:line="200" w:lineRule="atLeast"/>
        <w:ind w:left="0" w:firstLine="709"/>
        <w:jc w:val="both"/>
        <w:rPr>
          <w:color w:val="000000"/>
          <w:szCs w:val="25"/>
          <w:shd w:val="clear" w:color="auto" w:fill="FFFFFF"/>
        </w:rPr>
      </w:pPr>
      <w:r w:rsidRPr="0054432F">
        <w:rPr>
          <w:color w:val="000000"/>
          <w:szCs w:val="25"/>
          <w:shd w:val="clear" w:color="auto" w:fill="FFFFFF"/>
        </w:rPr>
        <w:t>По итогам Конференции будет подготовлена резолюция, которая будет направлена в Минэкономразвития России и другие органы государственной власти.</w:t>
      </w:r>
    </w:p>
    <w:p w:rsidR="0045210B" w:rsidRPr="0054432F" w:rsidRDefault="0045210B" w:rsidP="00677EC6">
      <w:pPr>
        <w:pStyle w:val="aff8"/>
        <w:ind w:left="0" w:firstLine="708"/>
        <w:jc w:val="both"/>
        <w:rPr>
          <w:szCs w:val="25"/>
        </w:rPr>
      </w:pPr>
      <w:r w:rsidRPr="0054432F">
        <w:rPr>
          <w:color w:val="000000"/>
          <w:szCs w:val="25"/>
          <w:shd w:val="clear" w:color="auto" w:fill="FFFFFF"/>
        </w:rPr>
        <w:t>Информационну</w:t>
      </w:r>
      <w:r w:rsidR="00D05A9E" w:rsidRPr="0054432F">
        <w:rPr>
          <w:color w:val="000000"/>
          <w:szCs w:val="25"/>
          <w:shd w:val="clear" w:color="auto" w:fill="FFFFFF"/>
        </w:rPr>
        <w:t>ю поддержку мероприятию оказываю</w:t>
      </w:r>
      <w:r w:rsidRPr="0054432F">
        <w:rPr>
          <w:color w:val="000000"/>
          <w:szCs w:val="25"/>
          <w:shd w:val="clear" w:color="auto" w:fill="FFFFFF"/>
        </w:rPr>
        <w:t>т Законодательн</w:t>
      </w:r>
      <w:r w:rsidR="00D05A9E" w:rsidRPr="0054432F">
        <w:rPr>
          <w:color w:val="000000"/>
          <w:szCs w:val="25"/>
          <w:shd w:val="clear" w:color="auto" w:fill="FFFFFF"/>
        </w:rPr>
        <w:t>ое собрание Челябинской области и</w:t>
      </w:r>
      <w:r w:rsidRPr="0054432F">
        <w:rPr>
          <w:color w:val="000000"/>
          <w:szCs w:val="25"/>
          <w:shd w:val="clear" w:color="auto" w:fill="FFFFFF"/>
        </w:rPr>
        <w:t xml:space="preserve"> </w:t>
      </w:r>
      <w:r w:rsidRPr="0054432F">
        <w:rPr>
          <w:szCs w:val="25"/>
        </w:rPr>
        <w:t xml:space="preserve">общественные организации: ЧРО ООО «Деловая Россия», ЧОО ООО </w:t>
      </w:r>
      <w:proofErr w:type="spellStart"/>
      <w:r w:rsidRPr="0054432F">
        <w:rPr>
          <w:szCs w:val="25"/>
        </w:rPr>
        <w:t>МиСП</w:t>
      </w:r>
      <w:proofErr w:type="spellEnd"/>
      <w:r w:rsidRPr="0054432F">
        <w:rPr>
          <w:szCs w:val="25"/>
        </w:rPr>
        <w:t xml:space="preserve"> «Опора России», Ассоциация «Объединение саморегулируемых организаций оценщиков», ЮУТПП, саморегулируемые организации оценщиков</w:t>
      </w:r>
      <w:r w:rsidR="00D05A9E" w:rsidRPr="0054432F">
        <w:rPr>
          <w:szCs w:val="25"/>
        </w:rPr>
        <w:t>,</w:t>
      </w:r>
      <w:r w:rsidRPr="0054432F">
        <w:rPr>
          <w:szCs w:val="25"/>
        </w:rPr>
        <w:t xml:space="preserve"> представленные на территории Челябинской области: ООО РОО, НП </w:t>
      </w:r>
      <w:r w:rsidR="00D05A9E" w:rsidRPr="0054432F">
        <w:rPr>
          <w:szCs w:val="25"/>
        </w:rPr>
        <w:t>«</w:t>
      </w:r>
      <w:r w:rsidRPr="0054432F">
        <w:rPr>
          <w:szCs w:val="25"/>
        </w:rPr>
        <w:t>СР</w:t>
      </w:r>
      <w:r w:rsidR="00D05A9E" w:rsidRPr="0054432F">
        <w:rPr>
          <w:szCs w:val="25"/>
        </w:rPr>
        <w:t>О</w:t>
      </w:r>
      <w:r w:rsidRPr="0054432F">
        <w:rPr>
          <w:szCs w:val="25"/>
        </w:rPr>
        <w:t>О «</w:t>
      </w:r>
      <w:proofErr w:type="spellStart"/>
      <w:r w:rsidRPr="0054432F">
        <w:rPr>
          <w:szCs w:val="25"/>
        </w:rPr>
        <w:t>Эскпертный</w:t>
      </w:r>
      <w:proofErr w:type="spellEnd"/>
      <w:r w:rsidRPr="0054432F">
        <w:rPr>
          <w:szCs w:val="25"/>
        </w:rPr>
        <w:t xml:space="preserve"> совет», НП «АРМО», НП «СВОД», НП «ОПЭО».</w:t>
      </w:r>
    </w:p>
    <w:p w:rsidR="0045210B" w:rsidRPr="0054432F" w:rsidRDefault="0045210B" w:rsidP="00677EC6">
      <w:pPr>
        <w:pStyle w:val="aff8"/>
        <w:ind w:left="0" w:firstLine="708"/>
        <w:jc w:val="both"/>
        <w:rPr>
          <w:szCs w:val="26"/>
        </w:rPr>
      </w:pPr>
      <w:r w:rsidRPr="0054432F">
        <w:rPr>
          <w:szCs w:val="26"/>
        </w:rPr>
        <w:t xml:space="preserve"> </w:t>
      </w:r>
    </w:p>
    <w:p w:rsidR="0057337D" w:rsidRPr="00B41037" w:rsidRDefault="0057337D" w:rsidP="0057337D">
      <w:pPr>
        <w:pStyle w:val="aff8"/>
        <w:spacing w:line="276" w:lineRule="auto"/>
        <w:ind w:left="0" w:firstLine="708"/>
        <w:jc w:val="right"/>
        <w:rPr>
          <w:color w:val="000000"/>
          <w:sz w:val="20"/>
          <w:szCs w:val="26"/>
          <w:shd w:val="clear" w:color="auto" w:fill="FFFFFF"/>
        </w:rPr>
      </w:pPr>
      <w:r w:rsidRPr="00B41037">
        <w:rPr>
          <w:color w:val="000000"/>
          <w:sz w:val="20"/>
          <w:szCs w:val="26"/>
          <w:shd w:val="clear" w:color="auto" w:fill="FFFFFF"/>
        </w:rPr>
        <w:t xml:space="preserve">РЕГИОНАЛЬНЫЙ СОВЕТ  </w:t>
      </w:r>
    </w:p>
    <w:p w:rsidR="0057337D" w:rsidRPr="00B41037" w:rsidRDefault="0057337D" w:rsidP="0057337D">
      <w:pPr>
        <w:pStyle w:val="aff8"/>
        <w:spacing w:line="276" w:lineRule="auto"/>
        <w:ind w:left="0" w:firstLine="708"/>
        <w:jc w:val="right"/>
        <w:rPr>
          <w:color w:val="000000"/>
          <w:sz w:val="20"/>
          <w:szCs w:val="26"/>
          <w:shd w:val="clear" w:color="auto" w:fill="FFFFFF"/>
        </w:rPr>
      </w:pPr>
      <w:r w:rsidRPr="00B41037">
        <w:rPr>
          <w:color w:val="000000"/>
          <w:sz w:val="20"/>
          <w:szCs w:val="26"/>
          <w:shd w:val="clear" w:color="auto" w:fill="FFFFFF"/>
        </w:rPr>
        <w:t xml:space="preserve">ПО ОЦЕНОЧНОЙ ДЕЯТЕЛЬНОСТИ </w:t>
      </w:r>
    </w:p>
    <w:p w:rsidR="0054432F" w:rsidRPr="0054432F" w:rsidRDefault="0057337D" w:rsidP="0054432F">
      <w:pPr>
        <w:pStyle w:val="aff8"/>
        <w:spacing w:line="276" w:lineRule="auto"/>
        <w:ind w:left="0" w:firstLine="708"/>
        <w:jc w:val="right"/>
        <w:rPr>
          <w:color w:val="000000"/>
          <w:sz w:val="20"/>
          <w:szCs w:val="26"/>
          <w:shd w:val="clear" w:color="auto" w:fill="FFFFFF"/>
        </w:rPr>
      </w:pPr>
      <w:r w:rsidRPr="00B41037">
        <w:rPr>
          <w:color w:val="000000"/>
          <w:sz w:val="20"/>
          <w:szCs w:val="26"/>
          <w:shd w:val="clear" w:color="auto" w:fill="FFFFFF"/>
        </w:rPr>
        <w:t>В ЧЕЛЯБИНСКОЙ ОБЛАСТИ</w:t>
      </w:r>
    </w:p>
    <w:sectPr w:rsidR="0054432F" w:rsidRPr="0054432F" w:rsidSect="00B20988">
      <w:footerReference w:type="default" r:id="rId8"/>
      <w:footerReference w:type="first" r:id="rId9"/>
      <w:pgSz w:w="11906" w:h="16838"/>
      <w:pgMar w:top="709" w:right="1274" w:bottom="244" w:left="1418" w:header="423"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17" w:rsidRDefault="00493217" w:rsidP="00DD7291">
      <w:pPr>
        <w:spacing w:after="0" w:line="240" w:lineRule="auto"/>
      </w:pPr>
      <w:r>
        <w:separator/>
      </w:r>
    </w:p>
  </w:endnote>
  <w:endnote w:type="continuationSeparator" w:id="0">
    <w:p w:rsidR="00493217" w:rsidRDefault="00493217" w:rsidP="00DD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26" w:rsidRPr="00885526" w:rsidRDefault="000C7A45" w:rsidP="00885526">
    <w:pPr>
      <w:pBdr>
        <w:top w:val="single" w:sz="4" w:space="1" w:color="auto"/>
      </w:pBdr>
      <w:tabs>
        <w:tab w:val="center" w:pos="4677"/>
        <w:tab w:val="right" w:pos="9355"/>
      </w:tabs>
      <w:spacing w:after="0" w:line="240" w:lineRule="auto"/>
      <w:jc w:val="right"/>
      <w:rPr>
        <w:sz w:val="20"/>
        <w:szCs w:val="20"/>
        <w:lang w:val="x-none" w:eastAsia="x-none"/>
      </w:rPr>
    </w:pPr>
    <w:r>
      <w:fldChar w:fldCharType="begin"/>
    </w:r>
    <w:r>
      <w:instrText xml:space="preserve"> HYPERLINK "mailto:rsodcho@mail.ru" </w:instrText>
    </w:r>
    <w:r>
      <w:fldChar w:fldCharType="separate"/>
    </w:r>
    <w:r w:rsidR="00885526" w:rsidRPr="00065754">
      <w:rPr>
        <w:rStyle w:val="af5"/>
        <w:lang w:val="en-US"/>
      </w:rPr>
      <w:t>rsodcho</w:t>
    </w:r>
    <w:r w:rsidR="00885526" w:rsidRPr="0076400D">
      <w:rPr>
        <w:rStyle w:val="af5"/>
      </w:rPr>
      <w:t>@</w:t>
    </w:r>
    <w:r w:rsidR="00885526" w:rsidRPr="00065754">
      <w:rPr>
        <w:rStyle w:val="af5"/>
        <w:lang w:val="en-US"/>
      </w:rPr>
      <w:t>mail</w:t>
    </w:r>
    <w:r w:rsidR="00885526" w:rsidRPr="0076400D">
      <w:rPr>
        <w:rStyle w:val="af5"/>
      </w:rPr>
      <w:t>.</w:t>
    </w:r>
    <w:proofErr w:type="spellStart"/>
    <w:r w:rsidR="00885526" w:rsidRPr="00065754">
      <w:rPr>
        <w:rStyle w:val="af5"/>
        <w:lang w:val="en-US"/>
      </w:rPr>
      <w:t>ru</w:t>
    </w:r>
    <w:proofErr w:type="spellEnd"/>
    <w:r>
      <w:rPr>
        <w:rStyle w:val="af5"/>
        <w:lang w:val="en-US"/>
      </w:rPr>
      <w:fldChar w:fldCharType="end"/>
    </w:r>
    <w:r w:rsidR="00885526" w:rsidRPr="00885526">
      <w:tab/>
    </w:r>
    <w:r w:rsidR="00885526">
      <w:tab/>
    </w:r>
    <w:r w:rsidR="00885526" w:rsidRPr="00885526">
      <w:rPr>
        <w:sz w:val="20"/>
        <w:szCs w:val="20"/>
        <w:lang w:eastAsia="x-none"/>
      </w:rPr>
      <w:t xml:space="preserve">Страница </w:t>
    </w:r>
    <w:r w:rsidR="00885526" w:rsidRPr="00885526">
      <w:rPr>
        <w:b/>
        <w:bCs/>
        <w:sz w:val="24"/>
        <w:szCs w:val="24"/>
        <w:lang w:val="x-none" w:eastAsia="x-none"/>
      </w:rPr>
      <w:fldChar w:fldCharType="begin"/>
    </w:r>
    <w:r w:rsidR="00885526" w:rsidRPr="00885526">
      <w:rPr>
        <w:b/>
        <w:bCs/>
        <w:sz w:val="20"/>
        <w:szCs w:val="20"/>
        <w:lang w:val="x-none" w:eastAsia="x-none"/>
      </w:rPr>
      <w:instrText>PAGE</w:instrText>
    </w:r>
    <w:r w:rsidR="00885526" w:rsidRPr="00885526">
      <w:rPr>
        <w:b/>
        <w:bCs/>
        <w:sz w:val="24"/>
        <w:szCs w:val="24"/>
        <w:lang w:val="x-none" w:eastAsia="x-none"/>
      </w:rPr>
      <w:fldChar w:fldCharType="separate"/>
    </w:r>
    <w:r w:rsidR="0054432F">
      <w:rPr>
        <w:b/>
        <w:bCs/>
        <w:noProof/>
        <w:sz w:val="20"/>
        <w:szCs w:val="20"/>
        <w:lang w:val="x-none" w:eastAsia="x-none"/>
      </w:rPr>
      <w:t>2</w:t>
    </w:r>
    <w:r w:rsidR="00885526" w:rsidRPr="00885526">
      <w:rPr>
        <w:b/>
        <w:bCs/>
        <w:sz w:val="24"/>
        <w:szCs w:val="24"/>
        <w:lang w:val="x-none" w:eastAsia="x-none"/>
      </w:rPr>
      <w:fldChar w:fldCharType="end"/>
    </w:r>
    <w:r w:rsidR="00885526" w:rsidRPr="00885526">
      <w:rPr>
        <w:sz w:val="20"/>
        <w:szCs w:val="20"/>
        <w:lang w:eastAsia="x-none"/>
      </w:rPr>
      <w:t xml:space="preserve"> из </w:t>
    </w:r>
    <w:r w:rsidR="00885526" w:rsidRPr="00885526">
      <w:rPr>
        <w:b/>
        <w:bCs/>
        <w:sz w:val="24"/>
        <w:szCs w:val="24"/>
        <w:lang w:val="x-none" w:eastAsia="x-none"/>
      </w:rPr>
      <w:fldChar w:fldCharType="begin"/>
    </w:r>
    <w:r w:rsidR="00885526" w:rsidRPr="00885526">
      <w:rPr>
        <w:b/>
        <w:bCs/>
        <w:sz w:val="20"/>
        <w:szCs w:val="20"/>
        <w:lang w:val="x-none" w:eastAsia="x-none"/>
      </w:rPr>
      <w:instrText>NUMPAGES</w:instrText>
    </w:r>
    <w:r w:rsidR="00885526" w:rsidRPr="00885526">
      <w:rPr>
        <w:b/>
        <w:bCs/>
        <w:sz w:val="24"/>
        <w:szCs w:val="24"/>
        <w:lang w:val="x-none" w:eastAsia="x-none"/>
      </w:rPr>
      <w:fldChar w:fldCharType="separate"/>
    </w:r>
    <w:r w:rsidR="0054432F">
      <w:rPr>
        <w:b/>
        <w:bCs/>
        <w:noProof/>
        <w:sz w:val="20"/>
        <w:szCs w:val="20"/>
        <w:lang w:val="x-none" w:eastAsia="x-none"/>
      </w:rPr>
      <w:t>2</w:t>
    </w:r>
    <w:r w:rsidR="00885526" w:rsidRPr="00885526">
      <w:rPr>
        <w:b/>
        <w:bCs/>
        <w:sz w:val="24"/>
        <w:szCs w:val="24"/>
        <w:lang w:val="x-none" w:eastAsia="x-none"/>
      </w:rPr>
      <w:fldChar w:fldCharType="end"/>
    </w:r>
  </w:p>
  <w:p w:rsidR="0076400D" w:rsidRDefault="0076400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0D" w:rsidRDefault="00044848" w:rsidP="006E11DD">
    <w:pPr>
      <w:pStyle w:val="ad"/>
      <w:pBdr>
        <w:top w:val="single" w:sz="4" w:space="1" w:color="auto"/>
      </w:pBdr>
    </w:pPr>
    <w:r w:rsidRPr="00044848">
      <w:rPr>
        <w:lang w:val="ru-RU"/>
      </w:rPr>
      <w:t xml:space="preserve"> </w:t>
    </w:r>
    <w:hyperlink r:id="rId1" w:history="1">
      <w:r w:rsidR="0076400D" w:rsidRPr="00065754">
        <w:rPr>
          <w:rStyle w:val="af5"/>
          <w:lang w:val="en-US"/>
        </w:rPr>
        <w:t>rsodcho</w:t>
      </w:r>
      <w:r w:rsidR="0076400D" w:rsidRPr="0076400D">
        <w:rPr>
          <w:rStyle w:val="af5"/>
          <w:lang w:val="ru-RU"/>
        </w:rPr>
        <w:t>@</w:t>
      </w:r>
      <w:r w:rsidR="0076400D" w:rsidRPr="00065754">
        <w:rPr>
          <w:rStyle w:val="af5"/>
          <w:lang w:val="en-US"/>
        </w:rPr>
        <w:t>mail</w:t>
      </w:r>
      <w:r w:rsidR="0076400D" w:rsidRPr="0076400D">
        <w:rPr>
          <w:rStyle w:val="af5"/>
          <w:lang w:val="ru-RU"/>
        </w:rPr>
        <w:t>.</w:t>
      </w:r>
      <w:proofErr w:type="spellStart"/>
      <w:r w:rsidR="0076400D" w:rsidRPr="00065754">
        <w:rPr>
          <w:rStyle w:val="af5"/>
          <w:lang w:val="en-US"/>
        </w:rPr>
        <w:t>ru</w:t>
      </w:r>
      <w:proofErr w:type="spellEnd"/>
    </w:hyperlink>
    <w:r w:rsidR="001D2CC2">
      <w:rPr>
        <w:lang w:val="ru-RU"/>
      </w:rPr>
      <w:t>; т/ф 8(351)267-22-17</w:t>
    </w:r>
    <w:r w:rsidR="0076400D" w:rsidRPr="0076400D">
      <w:rPr>
        <w:lang w:val="ru-RU"/>
      </w:rPr>
      <w:tab/>
    </w:r>
    <w:r w:rsidR="0076400D">
      <w:rPr>
        <w:lang w:val="ru-RU"/>
      </w:rPr>
      <w:tab/>
      <w:t xml:space="preserve">Страница </w:t>
    </w:r>
    <w:r w:rsidR="0076400D">
      <w:rPr>
        <w:b/>
        <w:bCs/>
        <w:sz w:val="24"/>
        <w:szCs w:val="24"/>
      </w:rPr>
      <w:fldChar w:fldCharType="begin"/>
    </w:r>
    <w:r w:rsidR="0076400D">
      <w:rPr>
        <w:b/>
        <w:bCs/>
      </w:rPr>
      <w:instrText>PAGE</w:instrText>
    </w:r>
    <w:r w:rsidR="0076400D">
      <w:rPr>
        <w:b/>
        <w:bCs/>
        <w:sz w:val="24"/>
        <w:szCs w:val="24"/>
      </w:rPr>
      <w:fldChar w:fldCharType="separate"/>
    </w:r>
    <w:r w:rsidR="00FA4262">
      <w:rPr>
        <w:b/>
        <w:bCs/>
        <w:noProof/>
      </w:rPr>
      <w:t>1</w:t>
    </w:r>
    <w:r w:rsidR="0076400D">
      <w:rPr>
        <w:b/>
        <w:bCs/>
        <w:sz w:val="24"/>
        <w:szCs w:val="24"/>
      </w:rPr>
      <w:fldChar w:fldCharType="end"/>
    </w:r>
    <w:r w:rsidR="0076400D">
      <w:rPr>
        <w:lang w:val="ru-RU"/>
      </w:rPr>
      <w:t xml:space="preserve"> из </w:t>
    </w:r>
    <w:r w:rsidR="0076400D">
      <w:rPr>
        <w:b/>
        <w:bCs/>
        <w:sz w:val="24"/>
        <w:szCs w:val="24"/>
      </w:rPr>
      <w:fldChar w:fldCharType="begin"/>
    </w:r>
    <w:r w:rsidR="0076400D">
      <w:rPr>
        <w:b/>
        <w:bCs/>
      </w:rPr>
      <w:instrText>NUMPAGES</w:instrText>
    </w:r>
    <w:r w:rsidR="0076400D">
      <w:rPr>
        <w:b/>
        <w:bCs/>
        <w:sz w:val="24"/>
        <w:szCs w:val="24"/>
      </w:rPr>
      <w:fldChar w:fldCharType="separate"/>
    </w:r>
    <w:r w:rsidR="00FA4262">
      <w:rPr>
        <w:b/>
        <w:bCs/>
        <w:noProof/>
      </w:rPr>
      <w:t>1</w:t>
    </w:r>
    <w:r w:rsidR="0076400D">
      <w:rPr>
        <w:b/>
        <w:bCs/>
        <w:sz w:val="24"/>
        <w:szCs w:val="24"/>
      </w:rPr>
      <w:fldChar w:fldCharType="end"/>
    </w:r>
  </w:p>
  <w:p w:rsidR="00B307BF" w:rsidRPr="001D2CC2" w:rsidRDefault="00B307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17" w:rsidRDefault="00493217" w:rsidP="00DD7291">
      <w:pPr>
        <w:spacing w:after="0" w:line="240" w:lineRule="auto"/>
      </w:pPr>
      <w:r>
        <w:separator/>
      </w:r>
    </w:p>
  </w:footnote>
  <w:footnote w:type="continuationSeparator" w:id="0">
    <w:p w:rsidR="00493217" w:rsidRDefault="00493217" w:rsidP="00DD7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E8F24350"/>
    <w:lvl w:ilvl="0">
      <w:start w:val="1"/>
      <w:numFmt w:val="decimal"/>
      <w:lvlText w:val="%1."/>
      <w:lvlJc w:val="left"/>
      <w:pPr>
        <w:tabs>
          <w:tab w:val="num" w:pos="1209"/>
        </w:tabs>
        <w:ind w:left="1209" w:hanging="360"/>
      </w:pPr>
      <w:rPr>
        <w:rFonts w:cs="Times New Roman"/>
      </w:rPr>
    </w:lvl>
  </w:abstractNum>
  <w:abstractNum w:abstractNumId="1">
    <w:nsid w:val="08A66896"/>
    <w:multiLevelType w:val="hybridMultilevel"/>
    <w:tmpl w:val="5F743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C1A97"/>
    <w:multiLevelType w:val="hybridMultilevel"/>
    <w:tmpl w:val="775C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532D63"/>
    <w:multiLevelType w:val="hybridMultilevel"/>
    <w:tmpl w:val="BB5E82A8"/>
    <w:lvl w:ilvl="0" w:tplc="1A9E6B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17A71A25"/>
    <w:multiLevelType w:val="hybridMultilevel"/>
    <w:tmpl w:val="6EC85754"/>
    <w:lvl w:ilvl="0" w:tplc="84145D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9D0DDD"/>
    <w:multiLevelType w:val="hybridMultilevel"/>
    <w:tmpl w:val="46C8B49C"/>
    <w:lvl w:ilvl="0" w:tplc="69F8DF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0EB6E19"/>
    <w:multiLevelType w:val="hybridMultilevel"/>
    <w:tmpl w:val="EB00001C"/>
    <w:lvl w:ilvl="0" w:tplc="890054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D5219C"/>
    <w:multiLevelType w:val="multilevel"/>
    <w:tmpl w:val="2F44D2CA"/>
    <w:lvl w:ilvl="0">
      <w:start w:val="1"/>
      <w:numFmt w:val="decimal"/>
      <w:lvlText w:val="%1."/>
      <w:lvlJc w:val="left"/>
      <w:pPr>
        <w:ind w:left="360" w:hanging="360"/>
      </w:pPr>
      <w:rPr>
        <w:rFonts w:cs="Times New Roman" w:hint="default"/>
        <w:i w:val="0"/>
      </w:rPr>
    </w:lvl>
    <w:lvl w:ilvl="1">
      <w:start w:val="1"/>
      <w:numFmt w:val="decimal"/>
      <w:lvlText w:val="%1.%2."/>
      <w:lvlJc w:val="left"/>
      <w:pPr>
        <w:ind w:left="858"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5807EE8"/>
    <w:multiLevelType w:val="hybridMultilevel"/>
    <w:tmpl w:val="D6A2A4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CE941C7"/>
    <w:multiLevelType w:val="hybridMultilevel"/>
    <w:tmpl w:val="F7340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F00A9A"/>
    <w:multiLevelType w:val="hybridMultilevel"/>
    <w:tmpl w:val="E51CFA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421441C"/>
    <w:multiLevelType w:val="hybridMultilevel"/>
    <w:tmpl w:val="9BA44C72"/>
    <w:lvl w:ilvl="0" w:tplc="06A8A1CE">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4EB7B2E"/>
    <w:multiLevelType w:val="hybridMultilevel"/>
    <w:tmpl w:val="6E66D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1F6291"/>
    <w:multiLevelType w:val="hybridMultilevel"/>
    <w:tmpl w:val="51E42BE6"/>
    <w:lvl w:ilvl="0" w:tplc="0419000F">
      <w:start w:val="1"/>
      <w:numFmt w:val="decimal"/>
      <w:lvlText w:val="%1."/>
      <w:lvlJc w:val="left"/>
      <w:pPr>
        <w:ind w:left="724" w:hanging="360"/>
      </w:pPr>
      <w:rPr>
        <w:rFonts w:cs="Times New Roman"/>
      </w:rPr>
    </w:lvl>
    <w:lvl w:ilvl="1" w:tplc="04190019" w:tentative="1">
      <w:start w:val="1"/>
      <w:numFmt w:val="lowerLetter"/>
      <w:lvlText w:val="%2."/>
      <w:lvlJc w:val="left"/>
      <w:pPr>
        <w:ind w:left="1444" w:hanging="360"/>
      </w:pPr>
      <w:rPr>
        <w:rFonts w:cs="Times New Roman"/>
      </w:rPr>
    </w:lvl>
    <w:lvl w:ilvl="2" w:tplc="0419001B" w:tentative="1">
      <w:start w:val="1"/>
      <w:numFmt w:val="lowerRoman"/>
      <w:lvlText w:val="%3."/>
      <w:lvlJc w:val="right"/>
      <w:pPr>
        <w:ind w:left="2164" w:hanging="180"/>
      </w:pPr>
      <w:rPr>
        <w:rFonts w:cs="Times New Roman"/>
      </w:rPr>
    </w:lvl>
    <w:lvl w:ilvl="3" w:tplc="0419000F" w:tentative="1">
      <w:start w:val="1"/>
      <w:numFmt w:val="decimal"/>
      <w:lvlText w:val="%4."/>
      <w:lvlJc w:val="left"/>
      <w:pPr>
        <w:ind w:left="2884" w:hanging="360"/>
      </w:pPr>
      <w:rPr>
        <w:rFonts w:cs="Times New Roman"/>
      </w:rPr>
    </w:lvl>
    <w:lvl w:ilvl="4" w:tplc="04190019" w:tentative="1">
      <w:start w:val="1"/>
      <w:numFmt w:val="lowerLetter"/>
      <w:lvlText w:val="%5."/>
      <w:lvlJc w:val="left"/>
      <w:pPr>
        <w:ind w:left="3604" w:hanging="360"/>
      </w:pPr>
      <w:rPr>
        <w:rFonts w:cs="Times New Roman"/>
      </w:rPr>
    </w:lvl>
    <w:lvl w:ilvl="5" w:tplc="0419001B" w:tentative="1">
      <w:start w:val="1"/>
      <w:numFmt w:val="lowerRoman"/>
      <w:lvlText w:val="%6."/>
      <w:lvlJc w:val="right"/>
      <w:pPr>
        <w:ind w:left="4324" w:hanging="180"/>
      </w:pPr>
      <w:rPr>
        <w:rFonts w:cs="Times New Roman"/>
      </w:rPr>
    </w:lvl>
    <w:lvl w:ilvl="6" w:tplc="0419000F" w:tentative="1">
      <w:start w:val="1"/>
      <w:numFmt w:val="decimal"/>
      <w:lvlText w:val="%7."/>
      <w:lvlJc w:val="left"/>
      <w:pPr>
        <w:ind w:left="5044" w:hanging="360"/>
      </w:pPr>
      <w:rPr>
        <w:rFonts w:cs="Times New Roman"/>
      </w:rPr>
    </w:lvl>
    <w:lvl w:ilvl="7" w:tplc="04190019" w:tentative="1">
      <w:start w:val="1"/>
      <w:numFmt w:val="lowerLetter"/>
      <w:lvlText w:val="%8."/>
      <w:lvlJc w:val="left"/>
      <w:pPr>
        <w:ind w:left="5764" w:hanging="360"/>
      </w:pPr>
      <w:rPr>
        <w:rFonts w:cs="Times New Roman"/>
      </w:rPr>
    </w:lvl>
    <w:lvl w:ilvl="8" w:tplc="0419001B" w:tentative="1">
      <w:start w:val="1"/>
      <w:numFmt w:val="lowerRoman"/>
      <w:lvlText w:val="%9."/>
      <w:lvlJc w:val="right"/>
      <w:pPr>
        <w:ind w:left="6484" w:hanging="180"/>
      </w:pPr>
      <w:rPr>
        <w:rFonts w:cs="Times New Roman"/>
      </w:rPr>
    </w:lvl>
  </w:abstractNum>
  <w:abstractNum w:abstractNumId="14">
    <w:nsid w:val="6AB20212"/>
    <w:multiLevelType w:val="multilevel"/>
    <w:tmpl w:val="945631EA"/>
    <w:lvl w:ilvl="0">
      <w:start w:val="1"/>
      <w:numFmt w:val="decimal"/>
      <w:lvlText w:val="%1."/>
      <w:lvlJc w:val="left"/>
      <w:pPr>
        <w:ind w:left="502"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B352549"/>
    <w:multiLevelType w:val="hybridMultilevel"/>
    <w:tmpl w:val="11569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87D3E"/>
    <w:multiLevelType w:val="hybridMultilevel"/>
    <w:tmpl w:val="FE049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5F5362"/>
    <w:multiLevelType w:val="hybridMultilevel"/>
    <w:tmpl w:val="E1505176"/>
    <w:lvl w:ilvl="0" w:tplc="4A4819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1466305"/>
    <w:multiLevelType w:val="hybridMultilevel"/>
    <w:tmpl w:val="8CAE752A"/>
    <w:lvl w:ilvl="0" w:tplc="CDAE3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3C3CFF"/>
    <w:multiLevelType w:val="hybridMultilevel"/>
    <w:tmpl w:val="3CCE1542"/>
    <w:lvl w:ilvl="0" w:tplc="6A745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2DD630A"/>
    <w:multiLevelType w:val="hybridMultilevel"/>
    <w:tmpl w:val="42FC227C"/>
    <w:lvl w:ilvl="0" w:tplc="48EA89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CA6F14"/>
    <w:multiLevelType w:val="hybridMultilevel"/>
    <w:tmpl w:val="43660C62"/>
    <w:lvl w:ilvl="0" w:tplc="5CDCF6B6">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502955"/>
    <w:multiLevelType w:val="multilevel"/>
    <w:tmpl w:val="968A9934"/>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068" w:hanging="360"/>
      </w:pPr>
      <w:rPr>
        <w:rFonts w:ascii="Times New Roman" w:eastAsia="Times New Roman" w:hAnsi="Times New Roman" w:cs="Times New Roman" w:hint="default"/>
        <w:sz w:val="24"/>
      </w:rPr>
    </w:lvl>
    <w:lvl w:ilvl="2">
      <w:start w:val="1"/>
      <w:numFmt w:val="decimal"/>
      <w:lvlText w:val="%1.%2.%3."/>
      <w:lvlJc w:val="left"/>
      <w:pPr>
        <w:ind w:left="2136" w:hanging="720"/>
      </w:pPr>
      <w:rPr>
        <w:rFonts w:ascii="Times New Roman" w:eastAsia="Times New Roman" w:hAnsi="Times New Roman" w:cs="Times New Roman" w:hint="default"/>
        <w:sz w:val="24"/>
      </w:rPr>
    </w:lvl>
    <w:lvl w:ilvl="3">
      <w:start w:val="1"/>
      <w:numFmt w:val="decimal"/>
      <w:lvlText w:val="%1.%2.%3.%4."/>
      <w:lvlJc w:val="left"/>
      <w:pPr>
        <w:ind w:left="2844" w:hanging="720"/>
      </w:pPr>
      <w:rPr>
        <w:rFonts w:ascii="Times New Roman" w:eastAsia="Times New Roman" w:hAnsi="Times New Roman" w:cs="Times New Roman" w:hint="default"/>
        <w:sz w:val="24"/>
      </w:rPr>
    </w:lvl>
    <w:lvl w:ilvl="4">
      <w:start w:val="1"/>
      <w:numFmt w:val="decimal"/>
      <w:lvlText w:val="%1.%2.%3.%4.%5."/>
      <w:lvlJc w:val="left"/>
      <w:pPr>
        <w:ind w:left="3912" w:hanging="1080"/>
      </w:pPr>
      <w:rPr>
        <w:rFonts w:ascii="Times New Roman" w:eastAsia="Times New Roman" w:hAnsi="Times New Roman" w:cs="Times New Roman" w:hint="default"/>
        <w:sz w:val="24"/>
      </w:rPr>
    </w:lvl>
    <w:lvl w:ilvl="5">
      <w:start w:val="1"/>
      <w:numFmt w:val="decimal"/>
      <w:lvlText w:val="%1.%2.%3.%4.%5.%6."/>
      <w:lvlJc w:val="left"/>
      <w:pPr>
        <w:ind w:left="4620" w:hanging="1080"/>
      </w:pPr>
      <w:rPr>
        <w:rFonts w:ascii="Times New Roman" w:eastAsia="Times New Roman" w:hAnsi="Times New Roman" w:cs="Times New Roman" w:hint="default"/>
        <w:sz w:val="24"/>
      </w:rPr>
    </w:lvl>
    <w:lvl w:ilvl="6">
      <w:start w:val="1"/>
      <w:numFmt w:val="decimal"/>
      <w:lvlText w:val="%1.%2.%3.%4.%5.%6.%7."/>
      <w:lvlJc w:val="left"/>
      <w:pPr>
        <w:ind w:left="5688" w:hanging="1440"/>
      </w:pPr>
      <w:rPr>
        <w:rFonts w:ascii="Times New Roman" w:eastAsia="Times New Roman" w:hAnsi="Times New Roman" w:cs="Times New Roman" w:hint="default"/>
        <w:sz w:val="24"/>
      </w:rPr>
    </w:lvl>
    <w:lvl w:ilvl="7">
      <w:start w:val="1"/>
      <w:numFmt w:val="decimal"/>
      <w:lvlText w:val="%1.%2.%3.%4.%5.%6.%7.%8."/>
      <w:lvlJc w:val="left"/>
      <w:pPr>
        <w:ind w:left="6396" w:hanging="1440"/>
      </w:pPr>
      <w:rPr>
        <w:rFonts w:ascii="Times New Roman" w:eastAsia="Times New Roman" w:hAnsi="Times New Roman" w:cs="Times New Roman" w:hint="default"/>
        <w:sz w:val="24"/>
      </w:rPr>
    </w:lvl>
    <w:lvl w:ilvl="8">
      <w:start w:val="1"/>
      <w:numFmt w:val="decimal"/>
      <w:lvlText w:val="%1.%2.%3.%4.%5.%6.%7.%8.%9."/>
      <w:lvlJc w:val="left"/>
      <w:pPr>
        <w:ind w:left="7464" w:hanging="1800"/>
      </w:pPr>
      <w:rPr>
        <w:rFonts w:ascii="Times New Roman" w:eastAsia="Times New Roman" w:hAnsi="Times New Roman" w:cs="Times New Roman" w:hint="default"/>
        <w:sz w:val="24"/>
      </w:rPr>
    </w:lvl>
  </w:abstractNum>
  <w:abstractNum w:abstractNumId="23">
    <w:nsid w:val="7E2D6264"/>
    <w:multiLevelType w:val="hybridMultilevel"/>
    <w:tmpl w:val="ABA80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814F15"/>
    <w:multiLevelType w:val="hybridMultilevel"/>
    <w:tmpl w:val="DE7A834C"/>
    <w:lvl w:ilvl="0" w:tplc="9522B1F4">
      <w:start w:val="1"/>
      <w:numFmt w:val="bullet"/>
      <w:lvlText w:val=""/>
      <w:lvlJc w:val="left"/>
      <w:pPr>
        <w:ind w:left="753" w:hanging="360"/>
      </w:pPr>
      <w:rPr>
        <w:rFonts w:ascii="Symbol" w:hAnsi="Symbol" w:hint="default"/>
        <w:sz w:val="26"/>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9"/>
  </w:num>
  <w:num w:numId="2">
    <w:abstractNumId w:val="11"/>
  </w:num>
  <w:num w:numId="3">
    <w:abstractNumId w:val="21"/>
  </w:num>
  <w:num w:numId="4">
    <w:abstractNumId w:val="7"/>
  </w:num>
  <w:num w:numId="5">
    <w:abstractNumId w:val="17"/>
  </w:num>
  <w:num w:numId="6">
    <w:abstractNumId w:val="2"/>
  </w:num>
  <w:num w:numId="7">
    <w:abstractNumId w:val="13"/>
  </w:num>
  <w:num w:numId="8">
    <w:abstractNumId w:val="0"/>
  </w:num>
  <w:num w:numId="9">
    <w:abstractNumId w:val="3"/>
  </w:num>
  <w:num w:numId="10">
    <w:abstractNumId w:val="24"/>
  </w:num>
  <w:num w:numId="11">
    <w:abstractNumId w:val="23"/>
  </w:num>
  <w:num w:numId="12">
    <w:abstractNumId w:val="12"/>
  </w:num>
  <w:num w:numId="13">
    <w:abstractNumId w:val="16"/>
  </w:num>
  <w:num w:numId="14">
    <w:abstractNumId w:val="10"/>
  </w:num>
  <w:num w:numId="15">
    <w:abstractNumId w:val="1"/>
  </w:num>
  <w:num w:numId="16">
    <w:abstractNumId w:val="8"/>
  </w:num>
  <w:num w:numId="17">
    <w:abstractNumId w:val="22"/>
  </w:num>
  <w:num w:numId="18">
    <w:abstractNumId w:val="4"/>
  </w:num>
  <w:num w:numId="19">
    <w:abstractNumId w:val="14"/>
  </w:num>
  <w:num w:numId="20">
    <w:abstractNumId w:val="18"/>
  </w:num>
  <w:num w:numId="21">
    <w:abstractNumId w:val="5"/>
  </w:num>
  <w:num w:numId="22">
    <w:abstractNumId w:val="15"/>
  </w:num>
  <w:num w:numId="23">
    <w:abstractNumId w:val="6"/>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8B"/>
    <w:rsid w:val="00000015"/>
    <w:rsid w:val="00002ABF"/>
    <w:rsid w:val="0000521A"/>
    <w:rsid w:val="00014270"/>
    <w:rsid w:val="000218E6"/>
    <w:rsid w:val="00026EF4"/>
    <w:rsid w:val="00031027"/>
    <w:rsid w:val="000348FD"/>
    <w:rsid w:val="0003546D"/>
    <w:rsid w:val="00035CEA"/>
    <w:rsid w:val="000361BA"/>
    <w:rsid w:val="00036DAC"/>
    <w:rsid w:val="0004102E"/>
    <w:rsid w:val="00044848"/>
    <w:rsid w:val="000479CD"/>
    <w:rsid w:val="00052C44"/>
    <w:rsid w:val="000629B8"/>
    <w:rsid w:val="00076DCE"/>
    <w:rsid w:val="00086D2C"/>
    <w:rsid w:val="00086EA8"/>
    <w:rsid w:val="0009009B"/>
    <w:rsid w:val="0009045A"/>
    <w:rsid w:val="0009070C"/>
    <w:rsid w:val="000947CD"/>
    <w:rsid w:val="000A29EF"/>
    <w:rsid w:val="000A33DB"/>
    <w:rsid w:val="000A3DEB"/>
    <w:rsid w:val="000A40EF"/>
    <w:rsid w:val="000A7925"/>
    <w:rsid w:val="000B10C2"/>
    <w:rsid w:val="000B21C7"/>
    <w:rsid w:val="000B3C2D"/>
    <w:rsid w:val="000B487F"/>
    <w:rsid w:val="000B591F"/>
    <w:rsid w:val="000C0B7D"/>
    <w:rsid w:val="000C7A45"/>
    <w:rsid w:val="000D2FAA"/>
    <w:rsid w:val="000D6278"/>
    <w:rsid w:val="000E0030"/>
    <w:rsid w:val="000E2018"/>
    <w:rsid w:val="000F28A5"/>
    <w:rsid w:val="000F49F4"/>
    <w:rsid w:val="000F6AA4"/>
    <w:rsid w:val="000F6BB1"/>
    <w:rsid w:val="000F7F56"/>
    <w:rsid w:val="00103ADD"/>
    <w:rsid w:val="00106FDC"/>
    <w:rsid w:val="001126A0"/>
    <w:rsid w:val="00115381"/>
    <w:rsid w:val="001178F6"/>
    <w:rsid w:val="00130E00"/>
    <w:rsid w:val="00140C8E"/>
    <w:rsid w:val="001467E0"/>
    <w:rsid w:val="0015132F"/>
    <w:rsid w:val="0015277C"/>
    <w:rsid w:val="00155882"/>
    <w:rsid w:val="0016029E"/>
    <w:rsid w:val="001640AC"/>
    <w:rsid w:val="00170DA5"/>
    <w:rsid w:val="00171A39"/>
    <w:rsid w:val="00175178"/>
    <w:rsid w:val="00176A6B"/>
    <w:rsid w:val="001904E5"/>
    <w:rsid w:val="00195B32"/>
    <w:rsid w:val="001965D4"/>
    <w:rsid w:val="00196754"/>
    <w:rsid w:val="00196E6D"/>
    <w:rsid w:val="001975F9"/>
    <w:rsid w:val="00197B03"/>
    <w:rsid w:val="00197E7C"/>
    <w:rsid w:val="001A3013"/>
    <w:rsid w:val="001A39CC"/>
    <w:rsid w:val="001A429A"/>
    <w:rsid w:val="001A6035"/>
    <w:rsid w:val="001A63B9"/>
    <w:rsid w:val="001B0C74"/>
    <w:rsid w:val="001B296D"/>
    <w:rsid w:val="001B32BF"/>
    <w:rsid w:val="001B7CB9"/>
    <w:rsid w:val="001C01B3"/>
    <w:rsid w:val="001C0C5E"/>
    <w:rsid w:val="001C151C"/>
    <w:rsid w:val="001C5609"/>
    <w:rsid w:val="001C7741"/>
    <w:rsid w:val="001D2CC2"/>
    <w:rsid w:val="001D7193"/>
    <w:rsid w:val="001D7B7F"/>
    <w:rsid w:val="001E1B69"/>
    <w:rsid w:val="001F0D70"/>
    <w:rsid w:val="001F455D"/>
    <w:rsid w:val="00204986"/>
    <w:rsid w:val="00212300"/>
    <w:rsid w:val="00215870"/>
    <w:rsid w:val="0021761E"/>
    <w:rsid w:val="002215BD"/>
    <w:rsid w:val="00222C9C"/>
    <w:rsid w:val="002238B8"/>
    <w:rsid w:val="00227A22"/>
    <w:rsid w:val="002323FE"/>
    <w:rsid w:val="00232740"/>
    <w:rsid w:val="002350BC"/>
    <w:rsid w:val="002362E4"/>
    <w:rsid w:val="00240133"/>
    <w:rsid w:val="00240842"/>
    <w:rsid w:val="0024128E"/>
    <w:rsid w:val="00242EFD"/>
    <w:rsid w:val="00243CE5"/>
    <w:rsid w:val="0024694D"/>
    <w:rsid w:val="00254FFD"/>
    <w:rsid w:val="002574D8"/>
    <w:rsid w:val="00257B18"/>
    <w:rsid w:val="00262005"/>
    <w:rsid w:val="0027206D"/>
    <w:rsid w:val="002773C6"/>
    <w:rsid w:val="002848F0"/>
    <w:rsid w:val="0029367E"/>
    <w:rsid w:val="00293789"/>
    <w:rsid w:val="00294B1C"/>
    <w:rsid w:val="002A0861"/>
    <w:rsid w:val="002B558C"/>
    <w:rsid w:val="002B6E04"/>
    <w:rsid w:val="002C0433"/>
    <w:rsid w:val="002C1C79"/>
    <w:rsid w:val="002C263E"/>
    <w:rsid w:val="002D1189"/>
    <w:rsid w:val="002D3E9A"/>
    <w:rsid w:val="002D5BA1"/>
    <w:rsid w:val="002D7237"/>
    <w:rsid w:val="002E707C"/>
    <w:rsid w:val="002E767A"/>
    <w:rsid w:val="002F3889"/>
    <w:rsid w:val="00307CC9"/>
    <w:rsid w:val="00311E27"/>
    <w:rsid w:val="0033628D"/>
    <w:rsid w:val="00337C96"/>
    <w:rsid w:val="00346985"/>
    <w:rsid w:val="00356FE0"/>
    <w:rsid w:val="00363A9D"/>
    <w:rsid w:val="00363E82"/>
    <w:rsid w:val="00367001"/>
    <w:rsid w:val="0037064B"/>
    <w:rsid w:val="00373009"/>
    <w:rsid w:val="003731FB"/>
    <w:rsid w:val="003733F1"/>
    <w:rsid w:val="00377A05"/>
    <w:rsid w:val="0038272F"/>
    <w:rsid w:val="00387213"/>
    <w:rsid w:val="003935BF"/>
    <w:rsid w:val="003A0E7E"/>
    <w:rsid w:val="003A1099"/>
    <w:rsid w:val="003A15EF"/>
    <w:rsid w:val="003A4551"/>
    <w:rsid w:val="003B03E8"/>
    <w:rsid w:val="003B10D3"/>
    <w:rsid w:val="003B67F7"/>
    <w:rsid w:val="003C0C6F"/>
    <w:rsid w:val="003C4023"/>
    <w:rsid w:val="003C462D"/>
    <w:rsid w:val="003C6A02"/>
    <w:rsid w:val="003D329D"/>
    <w:rsid w:val="003E0F44"/>
    <w:rsid w:val="003E3714"/>
    <w:rsid w:val="003E3E26"/>
    <w:rsid w:val="003F2C17"/>
    <w:rsid w:val="003F592F"/>
    <w:rsid w:val="003F6175"/>
    <w:rsid w:val="00402907"/>
    <w:rsid w:val="004036F6"/>
    <w:rsid w:val="00404E02"/>
    <w:rsid w:val="0041682E"/>
    <w:rsid w:val="00421899"/>
    <w:rsid w:val="00423400"/>
    <w:rsid w:val="004267F9"/>
    <w:rsid w:val="00433E05"/>
    <w:rsid w:val="00434FE0"/>
    <w:rsid w:val="00441C1F"/>
    <w:rsid w:val="00442C98"/>
    <w:rsid w:val="004479DB"/>
    <w:rsid w:val="00447F86"/>
    <w:rsid w:val="00451E23"/>
    <w:rsid w:val="0045210B"/>
    <w:rsid w:val="00461A76"/>
    <w:rsid w:val="00462FB8"/>
    <w:rsid w:val="0048175F"/>
    <w:rsid w:val="004833E8"/>
    <w:rsid w:val="004858CE"/>
    <w:rsid w:val="00490817"/>
    <w:rsid w:val="00492179"/>
    <w:rsid w:val="00493217"/>
    <w:rsid w:val="00494BBE"/>
    <w:rsid w:val="00494F49"/>
    <w:rsid w:val="00496242"/>
    <w:rsid w:val="0049754B"/>
    <w:rsid w:val="004A0CAE"/>
    <w:rsid w:val="004A4AAE"/>
    <w:rsid w:val="004A4C53"/>
    <w:rsid w:val="004A569F"/>
    <w:rsid w:val="004A7123"/>
    <w:rsid w:val="004B0FEF"/>
    <w:rsid w:val="004B2636"/>
    <w:rsid w:val="004B3844"/>
    <w:rsid w:val="004B3B88"/>
    <w:rsid w:val="004B4009"/>
    <w:rsid w:val="004C0B56"/>
    <w:rsid w:val="004C2860"/>
    <w:rsid w:val="004D03F2"/>
    <w:rsid w:val="004D0AFD"/>
    <w:rsid w:val="004D62FF"/>
    <w:rsid w:val="004D6695"/>
    <w:rsid w:val="004D7AD0"/>
    <w:rsid w:val="004E37BB"/>
    <w:rsid w:val="004E75E4"/>
    <w:rsid w:val="004F1A81"/>
    <w:rsid w:val="004F3524"/>
    <w:rsid w:val="004F63D3"/>
    <w:rsid w:val="00500433"/>
    <w:rsid w:val="00501B61"/>
    <w:rsid w:val="00502488"/>
    <w:rsid w:val="0050250A"/>
    <w:rsid w:val="0050327B"/>
    <w:rsid w:val="00514312"/>
    <w:rsid w:val="00514495"/>
    <w:rsid w:val="0051690D"/>
    <w:rsid w:val="00517175"/>
    <w:rsid w:val="005229DC"/>
    <w:rsid w:val="00522F6C"/>
    <w:rsid w:val="00525E0C"/>
    <w:rsid w:val="00532596"/>
    <w:rsid w:val="00534410"/>
    <w:rsid w:val="005425D0"/>
    <w:rsid w:val="00542C2B"/>
    <w:rsid w:val="0054432F"/>
    <w:rsid w:val="005466B3"/>
    <w:rsid w:val="005524F2"/>
    <w:rsid w:val="005629CD"/>
    <w:rsid w:val="0057057E"/>
    <w:rsid w:val="005708AB"/>
    <w:rsid w:val="00571C5F"/>
    <w:rsid w:val="0057337D"/>
    <w:rsid w:val="00577636"/>
    <w:rsid w:val="0058101D"/>
    <w:rsid w:val="00581C1F"/>
    <w:rsid w:val="005A0AAD"/>
    <w:rsid w:val="005A2C28"/>
    <w:rsid w:val="005A7FF1"/>
    <w:rsid w:val="005B2F0D"/>
    <w:rsid w:val="005B50A0"/>
    <w:rsid w:val="005B5C10"/>
    <w:rsid w:val="005B6A36"/>
    <w:rsid w:val="005B6B06"/>
    <w:rsid w:val="005C75BA"/>
    <w:rsid w:val="005D02B6"/>
    <w:rsid w:val="005D6EFE"/>
    <w:rsid w:val="005D7B9F"/>
    <w:rsid w:val="005E064E"/>
    <w:rsid w:val="005E1498"/>
    <w:rsid w:val="005E5611"/>
    <w:rsid w:val="005F2CB8"/>
    <w:rsid w:val="005F2FD9"/>
    <w:rsid w:val="005F3DA9"/>
    <w:rsid w:val="00600C66"/>
    <w:rsid w:val="006015AD"/>
    <w:rsid w:val="00602620"/>
    <w:rsid w:val="006063BA"/>
    <w:rsid w:val="006101A1"/>
    <w:rsid w:val="00612C0B"/>
    <w:rsid w:val="00624ECA"/>
    <w:rsid w:val="00632DCF"/>
    <w:rsid w:val="00646212"/>
    <w:rsid w:val="0064655E"/>
    <w:rsid w:val="0064666B"/>
    <w:rsid w:val="00647654"/>
    <w:rsid w:val="00654195"/>
    <w:rsid w:val="0065783E"/>
    <w:rsid w:val="00662F91"/>
    <w:rsid w:val="006649C5"/>
    <w:rsid w:val="00665CB4"/>
    <w:rsid w:val="00672E6B"/>
    <w:rsid w:val="00673AEA"/>
    <w:rsid w:val="00677251"/>
    <w:rsid w:val="00677E3F"/>
    <w:rsid w:val="00677EC6"/>
    <w:rsid w:val="0068360C"/>
    <w:rsid w:val="00686957"/>
    <w:rsid w:val="00686AED"/>
    <w:rsid w:val="0068761A"/>
    <w:rsid w:val="006938D4"/>
    <w:rsid w:val="0069449D"/>
    <w:rsid w:val="006946B7"/>
    <w:rsid w:val="006A2094"/>
    <w:rsid w:val="006A6FB6"/>
    <w:rsid w:val="006B07B7"/>
    <w:rsid w:val="006B0FAA"/>
    <w:rsid w:val="006B38C9"/>
    <w:rsid w:val="006B46BE"/>
    <w:rsid w:val="006B5769"/>
    <w:rsid w:val="006C1077"/>
    <w:rsid w:val="006C1A6F"/>
    <w:rsid w:val="006C4639"/>
    <w:rsid w:val="006C605E"/>
    <w:rsid w:val="006D419F"/>
    <w:rsid w:val="006D59B9"/>
    <w:rsid w:val="006D67DD"/>
    <w:rsid w:val="006E0BAB"/>
    <w:rsid w:val="006E0CAF"/>
    <w:rsid w:val="006E11DD"/>
    <w:rsid w:val="006E321B"/>
    <w:rsid w:val="006E3228"/>
    <w:rsid w:val="006E6842"/>
    <w:rsid w:val="006E7385"/>
    <w:rsid w:val="006F1D6B"/>
    <w:rsid w:val="006F714E"/>
    <w:rsid w:val="00701294"/>
    <w:rsid w:val="00702837"/>
    <w:rsid w:val="00704CDB"/>
    <w:rsid w:val="00705178"/>
    <w:rsid w:val="0070634F"/>
    <w:rsid w:val="00706646"/>
    <w:rsid w:val="00706680"/>
    <w:rsid w:val="00707BA7"/>
    <w:rsid w:val="00722F75"/>
    <w:rsid w:val="00723D96"/>
    <w:rsid w:val="00730FE8"/>
    <w:rsid w:val="00731182"/>
    <w:rsid w:val="007360E2"/>
    <w:rsid w:val="00750F1C"/>
    <w:rsid w:val="00752FD1"/>
    <w:rsid w:val="00756A1F"/>
    <w:rsid w:val="0076400D"/>
    <w:rsid w:val="00765B9A"/>
    <w:rsid w:val="00771F9F"/>
    <w:rsid w:val="00774742"/>
    <w:rsid w:val="00774968"/>
    <w:rsid w:val="00782351"/>
    <w:rsid w:val="00791931"/>
    <w:rsid w:val="00795550"/>
    <w:rsid w:val="007A00C3"/>
    <w:rsid w:val="007A17C1"/>
    <w:rsid w:val="007A198F"/>
    <w:rsid w:val="007A5C0A"/>
    <w:rsid w:val="007B273E"/>
    <w:rsid w:val="007B3DF6"/>
    <w:rsid w:val="007B64BB"/>
    <w:rsid w:val="007C1E2E"/>
    <w:rsid w:val="007C774C"/>
    <w:rsid w:val="007C7ABF"/>
    <w:rsid w:val="007C7FDE"/>
    <w:rsid w:val="007D1720"/>
    <w:rsid w:val="007D3AFF"/>
    <w:rsid w:val="007D4205"/>
    <w:rsid w:val="007E048D"/>
    <w:rsid w:val="007E5B68"/>
    <w:rsid w:val="007E60AF"/>
    <w:rsid w:val="007F485F"/>
    <w:rsid w:val="007F49BE"/>
    <w:rsid w:val="007F5B08"/>
    <w:rsid w:val="007F5DAD"/>
    <w:rsid w:val="007F6FAB"/>
    <w:rsid w:val="007F7AAE"/>
    <w:rsid w:val="0080175B"/>
    <w:rsid w:val="00802BB2"/>
    <w:rsid w:val="008035EC"/>
    <w:rsid w:val="00805F81"/>
    <w:rsid w:val="00820675"/>
    <w:rsid w:val="00824E27"/>
    <w:rsid w:val="00827F9F"/>
    <w:rsid w:val="008333C9"/>
    <w:rsid w:val="00833C4B"/>
    <w:rsid w:val="0083589A"/>
    <w:rsid w:val="00836F6C"/>
    <w:rsid w:val="0084303A"/>
    <w:rsid w:val="00847579"/>
    <w:rsid w:val="00850225"/>
    <w:rsid w:val="008512C7"/>
    <w:rsid w:val="00851E0F"/>
    <w:rsid w:val="008526BC"/>
    <w:rsid w:val="00852DD9"/>
    <w:rsid w:val="00854BF0"/>
    <w:rsid w:val="0086235B"/>
    <w:rsid w:val="0086335F"/>
    <w:rsid w:val="008674D4"/>
    <w:rsid w:val="00870275"/>
    <w:rsid w:val="008712B7"/>
    <w:rsid w:val="00872397"/>
    <w:rsid w:val="00877338"/>
    <w:rsid w:val="008803E2"/>
    <w:rsid w:val="008820C2"/>
    <w:rsid w:val="00885526"/>
    <w:rsid w:val="0088710C"/>
    <w:rsid w:val="0089605C"/>
    <w:rsid w:val="008A597B"/>
    <w:rsid w:val="008A6027"/>
    <w:rsid w:val="008A66AE"/>
    <w:rsid w:val="008A7707"/>
    <w:rsid w:val="008A7B92"/>
    <w:rsid w:val="008B011D"/>
    <w:rsid w:val="008B1676"/>
    <w:rsid w:val="008C30DF"/>
    <w:rsid w:val="008D19A8"/>
    <w:rsid w:val="008D1E40"/>
    <w:rsid w:val="008D219C"/>
    <w:rsid w:val="008D3C19"/>
    <w:rsid w:val="008D43EF"/>
    <w:rsid w:val="008D46B5"/>
    <w:rsid w:val="008E139D"/>
    <w:rsid w:val="008E4DE4"/>
    <w:rsid w:val="008E664C"/>
    <w:rsid w:val="008F267F"/>
    <w:rsid w:val="008F310B"/>
    <w:rsid w:val="008F374F"/>
    <w:rsid w:val="008F53CD"/>
    <w:rsid w:val="008F7036"/>
    <w:rsid w:val="00900764"/>
    <w:rsid w:val="00904536"/>
    <w:rsid w:val="009063EA"/>
    <w:rsid w:val="00926BD7"/>
    <w:rsid w:val="009300A2"/>
    <w:rsid w:val="0093043B"/>
    <w:rsid w:val="0093084A"/>
    <w:rsid w:val="009314B3"/>
    <w:rsid w:val="00936764"/>
    <w:rsid w:val="009415E0"/>
    <w:rsid w:val="00943825"/>
    <w:rsid w:val="009443A5"/>
    <w:rsid w:val="00946C00"/>
    <w:rsid w:val="009534A3"/>
    <w:rsid w:val="0095392E"/>
    <w:rsid w:val="00960A2C"/>
    <w:rsid w:val="00965BDB"/>
    <w:rsid w:val="0096641C"/>
    <w:rsid w:val="0097219F"/>
    <w:rsid w:val="00976032"/>
    <w:rsid w:val="00986E7A"/>
    <w:rsid w:val="00990794"/>
    <w:rsid w:val="0099393F"/>
    <w:rsid w:val="00995F81"/>
    <w:rsid w:val="009A25FB"/>
    <w:rsid w:val="009A5AD8"/>
    <w:rsid w:val="009A5B19"/>
    <w:rsid w:val="009A7197"/>
    <w:rsid w:val="009A7F65"/>
    <w:rsid w:val="009B2E8D"/>
    <w:rsid w:val="009B38F9"/>
    <w:rsid w:val="009B3F71"/>
    <w:rsid w:val="009B44D0"/>
    <w:rsid w:val="009B7A8C"/>
    <w:rsid w:val="009C2A97"/>
    <w:rsid w:val="009C609B"/>
    <w:rsid w:val="009D715C"/>
    <w:rsid w:val="009D73C2"/>
    <w:rsid w:val="009E2016"/>
    <w:rsid w:val="009E2699"/>
    <w:rsid w:val="009E4359"/>
    <w:rsid w:val="009E480D"/>
    <w:rsid w:val="009E4872"/>
    <w:rsid w:val="009F0205"/>
    <w:rsid w:val="009F1691"/>
    <w:rsid w:val="009F208B"/>
    <w:rsid w:val="009F3E43"/>
    <w:rsid w:val="009F78F8"/>
    <w:rsid w:val="00A009CC"/>
    <w:rsid w:val="00A02988"/>
    <w:rsid w:val="00A04BE5"/>
    <w:rsid w:val="00A06A28"/>
    <w:rsid w:val="00A11E52"/>
    <w:rsid w:val="00A152B4"/>
    <w:rsid w:val="00A17B86"/>
    <w:rsid w:val="00A24008"/>
    <w:rsid w:val="00A2469D"/>
    <w:rsid w:val="00A36473"/>
    <w:rsid w:val="00A400F0"/>
    <w:rsid w:val="00A438F6"/>
    <w:rsid w:val="00A44996"/>
    <w:rsid w:val="00A45C87"/>
    <w:rsid w:val="00A47E56"/>
    <w:rsid w:val="00A532AD"/>
    <w:rsid w:val="00A53B6F"/>
    <w:rsid w:val="00A54EA4"/>
    <w:rsid w:val="00A55D11"/>
    <w:rsid w:val="00A55FE1"/>
    <w:rsid w:val="00A56AA9"/>
    <w:rsid w:val="00A57FC7"/>
    <w:rsid w:val="00A658FF"/>
    <w:rsid w:val="00A66BA2"/>
    <w:rsid w:val="00A672AB"/>
    <w:rsid w:val="00A67486"/>
    <w:rsid w:val="00A73481"/>
    <w:rsid w:val="00A737F2"/>
    <w:rsid w:val="00A74C84"/>
    <w:rsid w:val="00A75A27"/>
    <w:rsid w:val="00A81C43"/>
    <w:rsid w:val="00A81D30"/>
    <w:rsid w:val="00A87484"/>
    <w:rsid w:val="00AA496E"/>
    <w:rsid w:val="00AA5ACD"/>
    <w:rsid w:val="00AA6714"/>
    <w:rsid w:val="00AB49DE"/>
    <w:rsid w:val="00AB6945"/>
    <w:rsid w:val="00AB732F"/>
    <w:rsid w:val="00AC2208"/>
    <w:rsid w:val="00AD1D17"/>
    <w:rsid w:val="00AD339B"/>
    <w:rsid w:val="00AD41E2"/>
    <w:rsid w:val="00AE35E7"/>
    <w:rsid w:val="00AE5C8A"/>
    <w:rsid w:val="00AE6250"/>
    <w:rsid w:val="00AE7C57"/>
    <w:rsid w:val="00AF7D45"/>
    <w:rsid w:val="00B034E5"/>
    <w:rsid w:val="00B05FBD"/>
    <w:rsid w:val="00B06366"/>
    <w:rsid w:val="00B20988"/>
    <w:rsid w:val="00B27179"/>
    <w:rsid w:val="00B307BF"/>
    <w:rsid w:val="00B346D9"/>
    <w:rsid w:val="00B34C0C"/>
    <w:rsid w:val="00B41037"/>
    <w:rsid w:val="00B43185"/>
    <w:rsid w:val="00B44A6D"/>
    <w:rsid w:val="00B5053C"/>
    <w:rsid w:val="00B53035"/>
    <w:rsid w:val="00B544D7"/>
    <w:rsid w:val="00B709B0"/>
    <w:rsid w:val="00B7347B"/>
    <w:rsid w:val="00B74781"/>
    <w:rsid w:val="00B77C1F"/>
    <w:rsid w:val="00B80B9E"/>
    <w:rsid w:val="00B80FBB"/>
    <w:rsid w:val="00B847AC"/>
    <w:rsid w:val="00B87951"/>
    <w:rsid w:val="00B92044"/>
    <w:rsid w:val="00B92464"/>
    <w:rsid w:val="00B93567"/>
    <w:rsid w:val="00B962C4"/>
    <w:rsid w:val="00B96F5D"/>
    <w:rsid w:val="00BB46A6"/>
    <w:rsid w:val="00BC1233"/>
    <w:rsid w:val="00BC6C6E"/>
    <w:rsid w:val="00BE75C2"/>
    <w:rsid w:val="00BF4C84"/>
    <w:rsid w:val="00BF7EB0"/>
    <w:rsid w:val="00C0026C"/>
    <w:rsid w:val="00C04103"/>
    <w:rsid w:val="00C059C2"/>
    <w:rsid w:val="00C0668B"/>
    <w:rsid w:val="00C066B3"/>
    <w:rsid w:val="00C06F0F"/>
    <w:rsid w:val="00C10273"/>
    <w:rsid w:val="00C13D80"/>
    <w:rsid w:val="00C1588A"/>
    <w:rsid w:val="00C160A5"/>
    <w:rsid w:val="00C21D35"/>
    <w:rsid w:val="00C30140"/>
    <w:rsid w:val="00C3122A"/>
    <w:rsid w:val="00C34407"/>
    <w:rsid w:val="00C41DF8"/>
    <w:rsid w:val="00C44FC7"/>
    <w:rsid w:val="00C46EDB"/>
    <w:rsid w:val="00C62ECB"/>
    <w:rsid w:val="00C71F8D"/>
    <w:rsid w:val="00C86EB7"/>
    <w:rsid w:val="00C900B0"/>
    <w:rsid w:val="00C90353"/>
    <w:rsid w:val="00C94CB4"/>
    <w:rsid w:val="00C9629B"/>
    <w:rsid w:val="00C97B06"/>
    <w:rsid w:val="00C97C33"/>
    <w:rsid w:val="00CA02C1"/>
    <w:rsid w:val="00CA1819"/>
    <w:rsid w:val="00CA3CBD"/>
    <w:rsid w:val="00CA61E7"/>
    <w:rsid w:val="00CA6A94"/>
    <w:rsid w:val="00CB29DF"/>
    <w:rsid w:val="00CB75D8"/>
    <w:rsid w:val="00CC05FB"/>
    <w:rsid w:val="00CC7AE2"/>
    <w:rsid w:val="00CD3A6C"/>
    <w:rsid w:val="00CD4E3B"/>
    <w:rsid w:val="00CD5ED6"/>
    <w:rsid w:val="00CD73BE"/>
    <w:rsid w:val="00CE0866"/>
    <w:rsid w:val="00CE7744"/>
    <w:rsid w:val="00CF1409"/>
    <w:rsid w:val="00CF7721"/>
    <w:rsid w:val="00D00E41"/>
    <w:rsid w:val="00D03F58"/>
    <w:rsid w:val="00D051BA"/>
    <w:rsid w:val="00D05A9E"/>
    <w:rsid w:val="00D07BAA"/>
    <w:rsid w:val="00D14C71"/>
    <w:rsid w:val="00D212C6"/>
    <w:rsid w:val="00D21D4C"/>
    <w:rsid w:val="00D24F0C"/>
    <w:rsid w:val="00D253B6"/>
    <w:rsid w:val="00D35FE1"/>
    <w:rsid w:val="00D4652D"/>
    <w:rsid w:val="00D50DDE"/>
    <w:rsid w:val="00D54526"/>
    <w:rsid w:val="00D57FA7"/>
    <w:rsid w:val="00D616F1"/>
    <w:rsid w:val="00D67154"/>
    <w:rsid w:val="00D714DB"/>
    <w:rsid w:val="00D71694"/>
    <w:rsid w:val="00D72187"/>
    <w:rsid w:val="00D7255B"/>
    <w:rsid w:val="00D73AAB"/>
    <w:rsid w:val="00D75829"/>
    <w:rsid w:val="00D84DCA"/>
    <w:rsid w:val="00D87C76"/>
    <w:rsid w:val="00DA048C"/>
    <w:rsid w:val="00DA3341"/>
    <w:rsid w:val="00DA39AF"/>
    <w:rsid w:val="00DA400A"/>
    <w:rsid w:val="00DA4A49"/>
    <w:rsid w:val="00DA4D18"/>
    <w:rsid w:val="00DA5287"/>
    <w:rsid w:val="00DB474E"/>
    <w:rsid w:val="00DB6912"/>
    <w:rsid w:val="00DC0BE5"/>
    <w:rsid w:val="00DC2A51"/>
    <w:rsid w:val="00DC2C3A"/>
    <w:rsid w:val="00DC4D2E"/>
    <w:rsid w:val="00DD3A62"/>
    <w:rsid w:val="00DD3CD1"/>
    <w:rsid w:val="00DD47D8"/>
    <w:rsid w:val="00DD641A"/>
    <w:rsid w:val="00DD7291"/>
    <w:rsid w:val="00DD74C3"/>
    <w:rsid w:val="00DE37FC"/>
    <w:rsid w:val="00DE54BB"/>
    <w:rsid w:val="00DE6CD3"/>
    <w:rsid w:val="00DF1FEB"/>
    <w:rsid w:val="00DF70A6"/>
    <w:rsid w:val="00DF751C"/>
    <w:rsid w:val="00E01627"/>
    <w:rsid w:val="00E0710D"/>
    <w:rsid w:val="00E124C9"/>
    <w:rsid w:val="00E16722"/>
    <w:rsid w:val="00E167B6"/>
    <w:rsid w:val="00E21789"/>
    <w:rsid w:val="00E31904"/>
    <w:rsid w:val="00E32983"/>
    <w:rsid w:val="00E363D6"/>
    <w:rsid w:val="00E435F5"/>
    <w:rsid w:val="00E5033B"/>
    <w:rsid w:val="00E53F55"/>
    <w:rsid w:val="00E61B0F"/>
    <w:rsid w:val="00E63472"/>
    <w:rsid w:val="00E722E9"/>
    <w:rsid w:val="00E72F22"/>
    <w:rsid w:val="00E77CDA"/>
    <w:rsid w:val="00E91193"/>
    <w:rsid w:val="00E94358"/>
    <w:rsid w:val="00EA26AB"/>
    <w:rsid w:val="00EA27C9"/>
    <w:rsid w:val="00EA7377"/>
    <w:rsid w:val="00EB0624"/>
    <w:rsid w:val="00EB2130"/>
    <w:rsid w:val="00EB2F5E"/>
    <w:rsid w:val="00EB494B"/>
    <w:rsid w:val="00EB6A14"/>
    <w:rsid w:val="00ED2965"/>
    <w:rsid w:val="00EE0F7E"/>
    <w:rsid w:val="00EE1C4C"/>
    <w:rsid w:val="00EF0F1C"/>
    <w:rsid w:val="00EF1DA4"/>
    <w:rsid w:val="00EF7517"/>
    <w:rsid w:val="00EF78CD"/>
    <w:rsid w:val="00F0062E"/>
    <w:rsid w:val="00F037AD"/>
    <w:rsid w:val="00F054EF"/>
    <w:rsid w:val="00F06768"/>
    <w:rsid w:val="00F07D24"/>
    <w:rsid w:val="00F15069"/>
    <w:rsid w:val="00F1591E"/>
    <w:rsid w:val="00F20E5E"/>
    <w:rsid w:val="00F24238"/>
    <w:rsid w:val="00F2504E"/>
    <w:rsid w:val="00F30E9B"/>
    <w:rsid w:val="00F31AD9"/>
    <w:rsid w:val="00F36F95"/>
    <w:rsid w:val="00F40A8B"/>
    <w:rsid w:val="00F4446A"/>
    <w:rsid w:val="00F4676B"/>
    <w:rsid w:val="00F5544B"/>
    <w:rsid w:val="00F57E3A"/>
    <w:rsid w:val="00F610BB"/>
    <w:rsid w:val="00F6550D"/>
    <w:rsid w:val="00F67762"/>
    <w:rsid w:val="00F7029F"/>
    <w:rsid w:val="00F73573"/>
    <w:rsid w:val="00F747A6"/>
    <w:rsid w:val="00F74FF7"/>
    <w:rsid w:val="00F75FE8"/>
    <w:rsid w:val="00F8386C"/>
    <w:rsid w:val="00F87BAD"/>
    <w:rsid w:val="00F92758"/>
    <w:rsid w:val="00F9398B"/>
    <w:rsid w:val="00F94ACB"/>
    <w:rsid w:val="00F971B6"/>
    <w:rsid w:val="00FA0429"/>
    <w:rsid w:val="00FA232F"/>
    <w:rsid w:val="00FA4262"/>
    <w:rsid w:val="00FA57FA"/>
    <w:rsid w:val="00FA57FB"/>
    <w:rsid w:val="00FB1EC2"/>
    <w:rsid w:val="00FB4EDE"/>
    <w:rsid w:val="00FC32C3"/>
    <w:rsid w:val="00FC591D"/>
    <w:rsid w:val="00FC7A71"/>
    <w:rsid w:val="00FD322E"/>
    <w:rsid w:val="00FD4385"/>
    <w:rsid w:val="00FD7567"/>
    <w:rsid w:val="00FF1DB1"/>
    <w:rsid w:val="00FF33A6"/>
    <w:rsid w:val="00FF41FF"/>
    <w:rsid w:val="00FF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6E8E3F-8C62-4499-8ECF-C7B50C05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175"/>
    <w:pPr>
      <w:spacing w:after="200" w:line="252" w:lineRule="auto"/>
    </w:pPr>
    <w:rPr>
      <w:sz w:val="22"/>
      <w:szCs w:val="22"/>
    </w:rPr>
  </w:style>
  <w:style w:type="paragraph" w:styleId="1">
    <w:name w:val="heading 1"/>
    <w:basedOn w:val="a"/>
    <w:next w:val="a"/>
    <w:link w:val="10"/>
    <w:uiPriority w:val="9"/>
    <w:qFormat/>
    <w:rsid w:val="00517175"/>
    <w:pPr>
      <w:pBdr>
        <w:bottom w:val="thinThickSmallGap" w:sz="12" w:space="1" w:color="943634"/>
      </w:pBdr>
      <w:spacing w:before="400"/>
      <w:jc w:val="center"/>
      <w:outlineLvl w:val="0"/>
    </w:pPr>
    <w:rPr>
      <w:caps/>
      <w:color w:val="632423"/>
      <w:spacing w:val="20"/>
      <w:sz w:val="28"/>
      <w:szCs w:val="28"/>
      <w:lang w:val="x-none" w:eastAsia="x-none"/>
    </w:rPr>
  </w:style>
  <w:style w:type="paragraph" w:styleId="2">
    <w:name w:val="heading 2"/>
    <w:basedOn w:val="a"/>
    <w:next w:val="a"/>
    <w:link w:val="20"/>
    <w:uiPriority w:val="9"/>
    <w:unhideWhenUsed/>
    <w:qFormat/>
    <w:rsid w:val="00517175"/>
    <w:pPr>
      <w:pBdr>
        <w:bottom w:val="single" w:sz="4" w:space="1" w:color="622423"/>
      </w:pBdr>
      <w:spacing w:before="400"/>
      <w:jc w:val="center"/>
      <w:outlineLvl w:val="1"/>
    </w:pPr>
    <w:rPr>
      <w:caps/>
      <w:color w:val="632423"/>
      <w:spacing w:val="15"/>
      <w:sz w:val="24"/>
      <w:szCs w:val="24"/>
      <w:lang w:val="x-none" w:eastAsia="x-none"/>
    </w:rPr>
  </w:style>
  <w:style w:type="paragraph" w:styleId="3">
    <w:name w:val="heading 3"/>
    <w:basedOn w:val="a"/>
    <w:next w:val="a"/>
    <w:link w:val="30"/>
    <w:uiPriority w:val="9"/>
    <w:semiHidden/>
    <w:unhideWhenUsed/>
    <w:qFormat/>
    <w:rsid w:val="00517175"/>
    <w:pPr>
      <w:pBdr>
        <w:top w:val="dotted" w:sz="4" w:space="1" w:color="622423"/>
        <w:bottom w:val="dotted" w:sz="4" w:space="1" w:color="622423"/>
      </w:pBdr>
      <w:spacing w:before="300"/>
      <w:jc w:val="center"/>
      <w:outlineLvl w:val="2"/>
    </w:pPr>
    <w:rPr>
      <w:caps/>
      <w:color w:val="622423"/>
      <w:sz w:val="24"/>
      <w:szCs w:val="24"/>
      <w:lang w:val="x-none" w:eastAsia="x-none"/>
    </w:rPr>
  </w:style>
  <w:style w:type="paragraph" w:styleId="4">
    <w:name w:val="heading 4"/>
    <w:basedOn w:val="a"/>
    <w:next w:val="a"/>
    <w:link w:val="40"/>
    <w:uiPriority w:val="9"/>
    <w:semiHidden/>
    <w:unhideWhenUsed/>
    <w:qFormat/>
    <w:rsid w:val="00517175"/>
    <w:pPr>
      <w:pBdr>
        <w:bottom w:val="dotted" w:sz="4" w:space="1" w:color="943634"/>
      </w:pBdr>
      <w:spacing w:after="120"/>
      <w:jc w:val="center"/>
      <w:outlineLvl w:val="3"/>
    </w:pPr>
    <w:rPr>
      <w:caps/>
      <w:color w:val="622423"/>
      <w:spacing w:val="10"/>
      <w:sz w:val="20"/>
      <w:szCs w:val="20"/>
      <w:lang w:val="x-none" w:eastAsia="x-none"/>
    </w:rPr>
  </w:style>
  <w:style w:type="paragraph" w:styleId="5">
    <w:name w:val="heading 5"/>
    <w:basedOn w:val="a"/>
    <w:next w:val="a"/>
    <w:link w:val="50"/>
    <w:uiPriority w:val="9"/>
    <w:semiHidden/>
    <w:unhideWhenUsed/>
    <w:qFormat/>
    <w:rsid w:val="00517175"/>
    <w:pPr>
      <w:spacing w:before="320" w:after="120"/>
      <w:jc w:val="center"/>
      <w:outlineLvl w:val="4"/>
    </w:pPr>
    <w:rPr>
      <w:caps/>
      <w:color w:val="622423"/>
      <w:spacing w:val="10"/>
      <w:sz w:val="20"/>
      <w:szCs w:val="20"/>
      <w:lang w:val="x-none" w:eastAsia="x-none"/>
    </w:rPr>
  </w:style>
  <w:style w:type="paragraph" w:styleId="6">
    <w:name w:val="heading 6"/>
    <w:basedOn w:val="a"/>
    <w:next w:val="a"/>
    <w:link w:val="60"/>
    <w:uiPriority w:val="9"/>
    <w:semiHidden/>
    <w:unhideWhenUsed/>
    <w:qFormat/>
    <w:rsid w:val="00517175"/>
    <w:pPr>
      <w:spacing w:after="120"/>
      <w:jc w:val="center"/>
      <w:outlineLvl w:val="5"/>
    </w:pPr>
    <w:rPr>
      <w:caps/>
      <w:color w:val="943634"/>
      <w:spacing w:val="10"/>
      <w:sz w:val="20"/>
      <w:szCs w:val="20"/>
      <w:lang w:val="x-none" w:eastAsia="x-none"/>
    </w:rPr>
  </w:style>
  <w:style w:type="paragraph" w:styleId="7">
    <w:name w:val="heading 7"/>
    <w:basedOn w:val="a"/>
    <w:next w:val="a"/>
    <w:link w:val="70"/>
    <w:uiPriority w:val="9"/>
    <w:unhideWhenUsed/>
    <w:qFormat/>
    <w:locked/>
    <w:rsid w:val="00517175"/>
    <w:pPr>
      <w:spacing w:after="120"/>
      <w:jc w:val="center"/>
      <w:outlineLvl w:val="6"/>
    </w:pPr>
    <w:rPr>
      <w:i/>
      <w:iCs/>
      <w:caps/>
      <w:color w:val="943634"/>
      <w:spacing w:val="10"/>
      <w:sz w:val="20"/>
      <w:szCs w:val="20"/>
      <w:lang w:val="x-none" w:eastAsia="x-none"/>
    </w:rPr>
  </w:style>
  <w:style w:type="paragraph" w:styleId="8">
    <w:name w:val="heading 8"/>
    <w:basedOn w:val="a"/>
    <w:next w:val="a"/>
    <w:link w:val="80"/>
    <w:uiPriority w:val="9"/>
    <w:unhideWhenUsed/>
    <w:qFormat/>
    <w:locked/>
    <w:rsid w:val="00517175"/>
    <w:pPr>
      <w:spacing w:after="120"/>
      <w:jc w:val="center"/>
      <w:outlineLvl w:val="7"/>
    </w:pPr>
    <w:rPr>
      <w:caps/>
      <w:spacing w:val="10"/>
      <w:sz w:val="20"/>
      <w:szCs w:val="20"/>
      <w:lang w:val="x-none" w:eastAsia="x-none"/>
    </w:rPr>
  </w:style>
  <w:style w:type="paragraph" w:styleId="9">
    <w:name w:val="heading 9"/>
    <w:basedOn w:val="a"/>
    <w:next w:val="a"/>
    <w:link w:val="90"/>
    <w:uiPriority w:val="9"/>
    <w:semiHidden/>
    <w:unhideWhenUsed/>
    <w:qFormat/>
    <w:rsid w:val="00517175"/>
    <w:pPr>
      <w:spacing w:after="120"/>
      <w:jc w:val="center"/>
      <w:outlineLvl w:val="8"/>
    </w:pPr>
    <w:rPr>
      <w:i/>
      <w:iCs/>
      <w:caps/>
      <w:spacing w:val="1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
    <w:locked/>
    <w:rsid w:val="00517175"/>
    <w:rPr>
      <w:rFonts w:eastAsia="Times New Roman" w:cs="Times New Roman"/>
      <w:caps/>
      <w:spacing w:val="10"/>
      <w:sz w:val="20"/>
      <w:szCs w:val="20"/>
    </w:rPr>
  </w:style>
  <w:style w:type="paragraph" w:styleId="a3">
    <w:name w:val="List Paragraph"/>
    <w:basedOn w:val="a"/>
    <w:uiPriority w:val="34"/>
    <w:qFormat/>
    <w:rsid w:val="00517175"/>
    <w:pPr>
      <w:ind w:left="720"/>
      <w:contextualSpacing/>
    </w:pPr>
  </w:style>
  <w:style w:type="paragraph" w:styleId="a4">
    <w:name w:val="Title"/>
    <w:basedOn w:val="a"/>
    <w:next w:val="a"/>
    <w:link w:val="a5"/>
    <w:uiPriority w:val="10"/>
    <w:qFormat/>
    <w:rsid w:val="00517175"/>
    <w:pPr>
      <w:pBdr>
        <w:top w:val="dotted" w:sz="2" w:space="1" w:color="632423"/>
        <w:bottom w:val="dotted" w:sz="2" w:space="6" w:color="632423"/>
      </w:pBdr>
      <w:spacing w:before="500" w:after="300" w:line="240" w:lineRule="auto"/>
      <w:jc w:val="center"/>
    </w:pPr>
    <w:rPr>
      <w:caps/>
      <w:color w:val="632423"/>
      <w:spacing w:val="50"/>
      <w:sz w:val="44"/>
      <w:szCs w:val="44"/>
      <w:lang w:val="x-none" w:eastAsia="x-none"/>
    </w:rPr>
  </w:style>
  <w:style w:type="character" w:customStyle="1" w:styleId="a5">
    <w:name w:val="Название Знак"/>
    <w:link w:val="a4"/>
    <w:uiPriority w:val="10"/>
    <w:locked/>
    <w:rsid w:val="00517175"/>
    <w:rPr>
      <w:rFonts w:eastAsia="Times New Roman" w:cs="Times New Roman"/>
      <w:caps/>
      <w:color w:val="632423"/>
      <w:spacing w:val="50"/>
      <w:sz w:val="44"/>
      <w:szCs w:val="44"/>
    </w:rPr>
  </w:style>
  <w:style w:type="paragraph" w:styleId="a6">
    <w:name w:val="Body Text"/>
    <w:basedOn w:val="a"/>
    <w:link w:val="a7"/>
    <w:uiPriority w:val="99"/>
    <w:rsid w:val="00240842"/>
    <w:pPr>
      <w:spacing w:after="0" w:line="240" w:lineRule="auto"/>
      <w:jc w:val="both"/>
    </w:pPr>
    <w:rPr>
      <w:rFonts w:ascii="Times New Roman" w:hAnsi="Times New Roman"/>
      <w:i/>
      <w:iCs/>
      <w:sz w:val="24"/>
      <w:szCs w:val="24"/>
      <w:u w:val="single"/>
      <w:lang w:val="x-none"/>
    </w:rPr>
  </w:style>
  <w:style w:type="character" w:customStyle="1" w:styleId="a7">
    <w:name w:val="Основной текст Знак"/>
    <w:link w:val="a6"/>
    <w:uiPriority w:val="99"/>
    <w:locked/>
    <w:rsid w:val="00240842"/>
    <w:rPr>
      <w:rFonts w:ascii="Times New Roman" w:hAnsi="Times New Roman" w:cs="Times New Roman"/>
      <w:i/>
      <w:iCs/>
      <w:sz w:val="24"/>
      <w:szCs w:val="24"/>
      <w:u w:val="single"/>
      <w:lang w:eastAsia="ru-RU"/>
    </w:rPr>
  </w:style>
  <w:style w:type="paragraph" w:styleId="31">
    <w:name w:val="Body Text 3"/>
    <w:basedOn w:val="a"/>
    <w:link w:val="32"/>
    <w:uiPriority w:val="99"/>
    <w:rsid w:val="00240842"/>
    <w:pPr>
      <w:spacing w:after="120" w:line="240" w:lineRule="auto"/>
      <w:jc w:val="both"/>
    </w:pPr>
    <w:rPr>
      <w:rFonts w:ascii="Times New Roman" w:hAnsi="Times New Roman"/>
      <w:sz w:val="16"/>
      <w:szCs w:val="16"/>
      <w:lang w:val="x-none"/>
    </w:rPr>
  </w:style>
  <w:style w:type="character" w:customStyle="1" w:styleId="32">
    <w:name w:val="Основной текст 3 Знак"/>
    <w:link w:val="31"/>
    <w:uiPriority w:val="99"/>
    <w:locked/>
    <w:rsid w:val="00240842"/>
    <w:rPr>
      <w:rFonts w:ascii="Times New Roman" w:hAnsi="Times New Roman" w:cs="Times New Roman"/>
      <w:sz w:val="16"/>
      <w:szCs w:val="16"/>
      <w:lang w:eastAsia="ru-RU"/>
    </w:rPr>
  </w:style>
  <w:style w:type="paragraph" w:customStyle="1" w:styleId="11">
    <w:name w:val="Абзац списка1"/>
    <w:basedOn w:val="a"/>
    <w:uiPriority w:val="99"/>
    <w:rsid w:val="00240842"/>
    <w:pPr>
      <w:spacing w:after="0" w:line="240" w:lineRule="auto"/>
      <w:ind w:left="720"/>
      <w:contextualSpacing/>
      <w:jc w:val="both"/>
    </w:pPr>
    <w:rPr>
      <w:rFonts w:ascii="Times New Roman" w:hAnsi="Times New Roman"/>
      <w:sz w:val="24"/>
      <w:szCs w:val="24"/>
    </w:rPr>
  </w:style>
  <w:style w:type="paragraph" w:styleId="a8">
    <w:name w:val="Balloon Text"/>
    <w:basedOn w:val="a"/>
    <w:link w:val="a9"/>
    <w:uiPriority w:val="99"/>
    <w:semiHidden/>
    <w:rsid w:val="00240842"/>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locked/>
    <w:rsid w:val="00240842"/>
    <w:rPr>
      <w:rFonts w:ascii="Tahoma" w:hAnsi="Tahoma" w:cs="Tahoma"/>
      <w:sz w:val="16"/>
      <w:szCs w:val="16"/>
    </w:rPr>
  </w:style>
  <w:style w:type="paragraph" w:styleId="aa">
    <w:name w:val="Normal (Web)"/>
    <w:basedOn w:val="a"/>
    <w:uiPriority w:val="99"/>
    <w:semiHidden/>
    <w:rsid w:val="002C263E"/>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rsid w:val="00DD7291"/>
    <w:pPr>
      <w:tabs>
        <w:tab w:val="center" w:pos="4677"/>
        <w:tab w:val="right" w:pos="9355"/>
      </w:tabs>
      <w:spacing w:after="0" w:line="240" w:lineRule="auto"/>
    </w:pPr>
    <w:rPr>
      <w:rFonts w:ascii="Calibri" w:hAnsi="Calibri"/>
      <w:sz w:val="20"/>
      <w:szCs w:val="20"/>
      <w:lang w:val="x-none" w:eastAsia="x-none"/>
    </w:rPr>
  </w:style>
  <w:style w:type="character" w:customStyle="1" w:styleId="ac">
    <w:name w:val="Верхний колонтитул Знак"/>
    <w:link w:val="ab"/>
    <w:uiPriority w:val="99"/>
    <w:locked/>
    <w:rsid w:val="00DD7291"/>
    <w:rPr>
      <w:rFonts w:ascii="Calibri" w:hAnsi="Calibri" w:cs="Calibri"/>
    </w:rPr>
  </w:style>
  <w:style w:type="paragraph" w:styleId="ad">
    <w:name w:val="footer"/>
    <w:basedOn w:val="a"/>
    <w:link w:val="ae"/>
    <w:uiPriority w:val="99"/>
    <w:rsid w:val="00DD7291"/>
    <w:pPr>
      <w:tabs>
        <w:tab w:val="center" w:pos="4677"/>
        <w:tab w:val="right" w:pos="9355"/>
      </w:tabs>
      <w:spacing w:after="0" w:line="240" w:lineRule="auto"/>
    </w:pPr>
    <w:rPr>
      <w:rFonts w:ascii="Calibri" w:hAnsi="Calibri"/>
      <w:sz w:val="20"/>
      <w:szCs w:val="20"/>
      <w:lang w:val="x-none" w:eastAsia="x-none"/>
    </w:rPr>
  </w:style>
  <w:style w:type="character" w:customStyle="1" w:styleId="ae">
    <w:name w:val="Нижний колонтитул Знак"/>
    <w:link w:val="ad"/>
    <w:uiPriority w:val="99"/>
    <w:locked/>
    <w:rsid w:val="00DD7291"/>
    <w:rPr>
      <w:rFonts w:ascii="Calibri" w:hAnsi="Calibri" w:cs="Calibri"/>
    </w:rPr>
  </w:style>
  <w:style w:type="paragraph" w:customStyle="1" w:styleId="Default">
    <w:name w:val="Default"/>
    <w:uiPriority w:val="99"/>
    <w:rsid w:val="006E321B"/>
    <w:pPr>
      <w:autoSpaceDE w:val="0"/>
      <w:autoSpaceDN w:val="0"/>
      <w:adjustRightInd w:val="0"/>
      <w:spacing w:after="200" w:line="252" w:lineRule="auto"/>
    </w:pPr>
    <w:rPr>
      <w:rFonts w:ascii="Times New Roman" w:hAnsi="Times New Roman"/>
      <w:color w:val="000000"/>
      <w:sz w:val="24"/>
      <w:szCs w:val="24"/>
    </w:rPr>
  </w:style>
  <w:style w:type="paragraph" w:customStyle="1" w:styleId="af">
    <w:name w:val="Знак"/>
    <w:basedOn w:val="a"/>
    <w:rsid w:val="009D73C2"/>
    <w:pPr>
      <w:spacing w:after="160" w:line="240" w:lineRule="exact"/>
    </w:pPr>
    <w:rPr>
      <w:rFonts w:ascii="Verdana" w:hAnsi="Verdana"/>
      <w:sz w:val="20"/>
      <w:szCs w:val="20"/>
      <w:lang w:val="en-US"/>
    </w:rPr>
  </w:style>
  <w:style w:type="character" w:styleId="af0">
    <w:name w:val="annotation reference"/>
    <w:uiPriority w:val="99"/>
    <w:semiHidden/>
    <w:rsid w:val="008512C7"/>
    <w:rPr>
      <w:rFonts w:cs="Times New Roman"/>
      <w:sz w:val="16"/>
      <w:szCs w:val="16"/>
    </w:rPr>
  </w:style>
  <w:style w:type="paragraph" w:styleId="af1">
    <w:name w:val="annotation text"/>
    <w:basedOn w:val="a"/>
    <w:link w:val="af2"/>
    <w:uiPriority w:val="99"/>
    <w:semiHidden/>
    <w:rsid w:val="008512C7"/>
    <w:rPr>
      <w:sz w:val="20"/>
      <w:szCs w:val="20"/>
      <w:lang w:val="x-none" w:eastAsia="en-US"/>
    </w:rPr>
  </w:style>
  <w:style w:type="character" w:customStyle="1" w:styleId="af2">
    <w:name w:val="Текст примечания Знак"/>
    <w:link w:val="af1"/>
    <w:uiPriority w:val="99"/>
    <w:semiHidden/>
    <w:rsid w:val="00FF69E9"/>
    <w:rPr>
      <w:rFonts w:cs="Calibri"/>
      <w:sz w:val="20"/>
      <w:szCs w:val="20"/>
      <w:lang w:eastAsia="en-US"/>
    </w:rPr>
  </w:style>
  <w:style w:type="paragraph" w:styleId="af3">
    <w:name w:val="annotation subject"/>
    <w:basedOn w:val="af1"/>
    <w:next w:val="af1"/>
    <w:link w:val="af4"/>
    <w:uiPriority w:val="99"/>
    <w:semiHidden/>
    <w:rsid w:val="008512C7"/>
    <w:rPr>
      <w:b/>
      <w:bCs/>
    </w:rPr>
  </w:style>
  <w:style w:type="character" w:customStyle="1" w:styleId="af4">
    <w:name w:val="Тема примечания Знак"/>
    <w:link w:val="af3"/>
    <w:uiPriority w:val="99"/>
    <w:semiHidden/>
    <w:rsid w:val="00FF69E9"/>
    <w:rPr>
      <w:rFonts w:cs="Calibri"/>
      <w:b/>
      <w:bCs/>
      <w:sz w:val="20"/>
      <w:szCs w:val="20"/>
      <w:lang w:eastAsia="en-US"/>
    </w:rPr>
  </w:style>
  <w:style w:type="character" w:styleId="af5">
    <w:name w:val="Hyperlink"/>
    <w:uiPriority w:val="99"/>
    <w:rsid w:val="00E167B6"/>
    <w:rPr>
      <w:rFonts w:cs="Times New Roman"/>
      <w:color w:val="0000FF"/>
      <w:u w:val="single"/>
    </w:rPr>
  </w:style>
  <w:style w:type="character" w:customStyle="1" w:styleId="70">
    <w:name w:val="Заголовок 7 Знак"/>
    <w:link w:val="7"/>
    <w:uiPriority w:val="9"/>
    <w:rsid w:val="00517175"/>
    <w:rPr>
      <w:rFonts w:eastAsia="Times New Roman" w:cs="Times New Roman"/>
      <w:i/>
      <w:iCs/>
      <w:caps/>
      <w:color w:val="943634"/>
      <w:spacing w:val="10"/>
    </w:rPr>
  </w:style>
  <w:style w:type="paragraph" w:customStyle="1" w:styleId="Char">
    <w:name w:val="Текст сноски Знак Char"/>
    <w:aliases w:val="Текст сноски Знак1 Char Знак Знак Char,Текст сноски Знак Знак Char Знак Знак Char,Текст сноски Знак1 Знак Char Знак Знак Char,Текст сноски Знак Знак Знак Char Знак Знак Char,Знак1 Знак Char Char"/>
    <w:basedOn w:val="a"/>
    <w:rsid w:val="0083589A"/>
    <w:pPr>
      <w:spacing w:after="0" w:line="240" w:lineRule="auto"/>
    </w:pPr>
    <w:rPr>
      <w:rFonts w:ascii="Verdana" w:hAnsi="Verdana" w:cs="Verdana"/>
      <w:sz w:val="20"/>
      <w:szCs w:val="20"/>
      <w:lang w:val="en-US"/>
    </w:rPr>
  </w:style>
  <w:style w:type="paragraph" w:customStyle="1" w:styleId="12">
    <w:name w:val="Обычный1"/>
    <w:link w:val="Normal"/>
    <w:rsid w:val="00750F1C"/>
    <w:pPr>
      <w:spacing w:after="200" w:line="252" w:lineRule="auto"/>
    </w:pPr>
    <w:rPr>
      <w:rFonts w:ascii="Times New Roman" w:hAnsi="Times New Roman"/>
      <w:snapToGrid w:val="0"/>
      <w:sz w:val="24"/>
    </w:rPr>
  </w:style>
  <w:style w:type="character" w:customStyle="1" w:styleId="Normal">
    <w:name w:val="Normal Знак"/>
    <w:link w:val="12"/>
    <w:rsid w:val="00750F1C"/>
    <w:rPr>
      <w:rFonts w:ascii="Times New Roman" w:hAnsi="Times New Roman"/>
      <w:snapToGrid w:val="0"/>
      <w:sz w:val="24"/>
      <w:lang w:bidi="ar-SA"/>
    </w:rPr>
  </w:style>
  <w:style w:type="paragraph" w:customStyle="1" w:styleId="ConsPlusNormal">
    <w:name w:val="ConsPlusNormal"/>
    <w:rsid w:val="00CC7AE2"/>
    <w:pPr>
      <w:widowControl w:val="0"/>
      <w:autoSpaceDE w:val="0"/>
      <w:autoSpaceDN w:val="0"/>
      <w:adjustRightInd w:val="0"/>
      <w:spacing w:after="200" w:line="252" w:lineRule="auto"/>
      <w:ind w:firstLine="720"/>
    </w:pPr>
    <w:rPr>
      <w:rFonts w:ascii="Arial" w:hAnsi="Arial" w:cs="Arial"/>
      <w:sz w:val="22"/>
      <w:szCs w:val="22"/>
    </w:rPr>
  </w:style>
  <w:style w:type="paragraph" w:styleId="af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f7"/>
    <w:rsid w:val="006938D4"/>
    <w:pPr>
      <w:spacing w:after="200" w:line="252" w:lineRule="auto"/>
    </w:pPr>
    <w:rPr>
      <w:rFonts w:ascii="Times New Roman" w:hAnsi="Times New Roman" w:cs="Courier New"/>
    </w:rPr>
  </w:style>
  <w:style w:type="character" w:customStyle="1" w:styleId="af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link w:val="af6"/>
    <w:rsid w:val="006938D4"/>
    <w:rPr>
      <w:rFonts w:ascii="Times New Roman" w:hAnsi="Times New Roman" w:cs="Courier New"/>
      <w:lang w:val="ru-RU" w:eastAsia="ru-RU" w:bidi="ar-SA"/>
    </w:rPr>
  </w:style>
  <w:style w:type="character" w:styleId="af8">
    <w:name w:val="Strong"/>
    <w:uiPriority w:val="22"/>
    <w:qFormat/>
    <w:locked/>
    <w:rsid w:val="00517175"/>
    <w:rPr>
      <w:b/>
      <w:bCs/>
      <w:color w:val="943634"/>
      <w:spacing w:val="5"/>
    </w:rPr>
  </w:style>
  <w:style w:type="table" w:styleId="af9">
    <w:name w:val="Table Grid"/>
    <w:basedOn w:val="a1"/>
    <w:locked/>
    <w:rsid w:val="00106F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517175"/>
    <w:rPr>
      <w:rFonts w:eastAsia="Times New Roman" w:cs="Times New Roman"/>
      <w:caps/>
      <w:color w:val="632423"/>
      <w:spacing w:val="20"/>
      <w:sz w:val="28"/>
      <w:szCs w:val="28"/>
    </w:rPr>
  </w:style>
  <w:style w:type="character" w:customStyle="1" w:styleId="20">
    <w:name w:val="Заголовок 2 Знак"/>
    <w:link w:val="2"/>
    <w:uiPriority w:val="9"/>
    <w:rsid w:val="00517175"/>
    <w:rPr>
      <w:caps/>
      <w:color w:val="632423"/>
      <w:spacing w:val="15"/>
      <w:sz w:val="24"/>
      <w:szCs w:val="24"/>
    </w:rPr>
  </w:style>
  <w:style w:type="character" w:customStyle="1" w:styleId="30">
    <w:name w:val="Заголовок 3 Знак"/>
    <w:link w:val="3"/>
    <w:uiPriority w:val="9"/>
    <w:semiHidden/>
    <w:rsid w:val="00517175"/>
    <w:rPr>
      <w:rFonts w:eastAsia="Times New Roman" w:cs="Times New Roman"/>
      <w:caps/>
      <w:color w:val="622423"/>
      <w:sz w:val="24"/>
      <w:szCs w:val="24"/>
    </w:rPr>
  </w:style>
  <w:style w:type="character" w:customStyle="1" w:styleId="40">
    <w:name w:val="Заголовок 4 Знак"/>
    <w:link w:val="4"/>
    <w:uiPriority w:val="9"/>
    <w:semiHidden/>
    <w:rsid w:val="00517175"/>
    <w:rPr>
      <w:rFonts w:eastAsia="Times New Roman" w:cs="Times New Roman"/>
      <w:caps/>
      <w:color w:val="622423"/>
      <w:spacing w:val="10"/>
    </w:rPr>
  </w:style>
  <w:style w:type="character" w:customStyle="1" w:styleId="50">
    <w:name w:val="Заголовок 5 Знак"/>
    <w:link w:val="5"/>
    <w:uiPriority w:val="9"/>
    <w:semiHidden/>
    <w:rsid w:val="00517175"/>
    <w:rPr>
      <w:rFonts w:eastAsia="Times New Roman" w:cs="Times New Roman"/>
      <w:caps/>
      <w:color w:val="622423"/>
      <w:spacing w:val="10"/>
    </w:rPr>
  </w:style>
  <w:style w:type="character" w:customStyle="1" w:styleId="60">
    <w:name w:val="Заголовок 6 Знак"/>
    <w:link w:val="6"/>
    <w:uiPriority w:val="9"/>
    <w:semiHidden/>
    <w:rsid w:val="00517175"/>
    <w:rPr>
      <w:rFonts w:eastAsia="Times New Roman" w:cs="Times New Roman"/>
      <w:caps/>
      <w:color w:val="943634"/>
      <w:spacing w:val="10"/>
    </w:rPr>
  </w:style>
  <w:style w:type="character" w:customStyle="1" w:styleId="90">
    <w:name w:val="Заголовок 9 Знак"/>
    <w:link w:val="9"/>
    <w:uiPriority w:val="9"/>
    <w:semiHidden/>
    <w:rsid w:val="00517175"/>
    <w:rPr>
      <w:rFonts w:eastAsia="Times New Roman" w:cs="Times New Roman"/>
      <w:i/>
      <w:iCs/>
      <w:caps/>
      <w:spacing w:val="10"/>
      <w:sz w:val="20"/>
      <w:szCs w:val="20"/>
    </w:rPr>
  </w:style>
  <w:style w:type="paragraph" w:styleId="afa">
    <w:name w:val="caption"/>
    <w:basedOn w:val="a"/>
    <w:next w:val="a"/>
    <w:uiPriority w:val="35"/>
    <w:semiHidden/>
    <w:unhideWhenUsed/>
    <w:qFormat/>
    <w:rsid w:val="00517175"/>
    <w:rPr>
      <w:caps/>
      <w:spacing w:val="10"/>
      <w:sz w:val="18"/>
      <w:szCs w:val="18"/>
    </w:rPr>
  </w:style>
  <w:style w:type="paragraph" w:styleId="afb">
    <w:name w:val="Subtitle"/>
    <w:basedOn w:val="a"/>
    <w:next w:val="a"/>
    <w:link w:val="afc"/>
    <w:uiPriority w:val="11"/>
    <w:qFormat/>
    <w:rsid w:val="00517175"/>
    <w:pPr>
      <w:spacing w:after="560" w:line="240" w:lineRule="auto"/>
      <w:jc w:val="center"/>
    </w:pPr>
    <w:rPr>
      <w:caps/>
      <w:spacing w:val="20"/>
      <w:sz w:val="18"/>
      <w:szCs w:val="18"/>
      <w:lang w:val="x-none" w:eastAsia="x-none"/>
    </w:rPr>
  </w:style>
  <w:style w:type="character" w:customStyle="1" w:styleId="afc">
    <w:name w:val="Подзаголовок Знак"/>
    <w:link w:val="afb"/>
    <w:uiPriority w:val="11"/>
    <w:rsid w:val="00517175"/>
    <w:rPr>
      <w:rFonts w:eastAsia="Times New Roman" w:cs="Times New Roman"/>
      <w:caps/>
      <w:spacing w:val="20"/>
      <w:sz w:val="18"/>
      <w:szCs w:val="18"/>
    </w:rPr>
  </w:style>
  <w:style w:type="character" w:styleId="afd">
    <w:name w:val="Emphasis"/>
    <w:uiPriority w:val="20"/>
    <w:qFormat/>
    <w:rsid w:val="00517175"/>
    <w:rPr>
      <w:caps/>
      <w:spacing w:val="5"/>
      <w:sz w:val="20"/>
      <w:szCs w:val="20"/>
    </w:rPr>
  </w:style>
  <w:style w:type="paragraph" w:styleId="afe">
    <w:name w:val="No Spacing"/>
    <w:basedOn w:val="a"/>
    <w:link w:val="aff"/>
    <w:uiPriority w:val="1"/>
    <w:qFormat/>
    <w:rsid w:val="00517175"/>
    <w:pPr>
      <w:spacing w:after="0" w:line="240" w:lineRule="auto"/>
    </w:pPr>
  </w:style>
  <w:style w:type="character" w:customStyle="1" w:styleId="aff">
    <w:name w:val="Без интервала Знак"/>
    <w:link w:val="afe"/>
    <w:uiPriority w:val="1"/>
    <w:rsid w:val="00517175"/>
  </w:style>
  <w:style w:type="paragraph" w:styleId="21">
    <w:name w:val="Quote"/>
    <w:basedOn w:val="a"/>
    <w:next w:val="a"/>
    <w:link w:val="22"/>
    <w:uiPriority w:val="29"/>
    <w:qFormat/>
    <w:rsid w:val="00517175"/>
    <w:rPr>
      <w:i/>
      <w:iCs/>
      <w:sz w:val="20"/>
      <w:szCs w:val="20"/>
      <w:lang w:val="x-none" w:eastAsia="x-none"/>
    </w:rPr>
  </w:style>
  <w:style w:type="character" w:customStyle="1" w:styleId="22">
    <w:name w:val="Цитата 2 Знак"/>
    <w:link w:val="21"/>
    <w:uiPriority w:val="29"/>
    <w:rsid w:val="00517175"/>
    <w:rPr>
      <w:rFonts w:eastAsia="Times New Roman" w:cs="Times New Roman"/>
      <w:i/>
      <w:iCs/>
    </w:rPr>
  </w:style>
  <w:style w:type="paragraph" w:styleId="aff0">
    <w:name w:val="Intense Quote"/>
    <w:basedOn w:val="a"/>
    <w:next w:val="a"/>
    <w:link w:val="aff1"/>
    <w:uiPriority w:val="30"/>
    <w:qFormat/>
    <w:rsid w:val="00517175"/>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rPr>
  </w:style>
  <w:style w:type="character" w:customStyle="1" w:styleId="aff1">
    <w:name w:val="Выделенная цитата Знак"/>
    <w:link w:val="aff0"/>
    <w:uiPriority w:val="30"/>
    <w:rsid w:val="00517175"/>
    <w:rPr>
      <w:rFonts w:eastAsia="Times New Roman" w:cs="Times New Roman"/>
      <w:caps/>
      <w:color w:val="622423"/>
      <w:spacing w:val="5"/>
      <w:sz w:val="20"/>
      <w:szCs w:val="20"/>
    </w:rPr>
  </w:style>
  <w:style w:type="character" w:styleId="aff2">
    <w:name w:val="Subtle Emphasis"/>
    <w:uiPriority w:val="19"/>
    <w:qFormat/>
    <w:rsid w:val="00517175"/>
    <w:rPr>
      <w:i/>
      <w:iCs/>
    </w:rPr>
  </w:style>
  <w:style w:type="character" w:styleId="aff3">
    <w:name w:val="Intense Emphasis"/>
    <w:uiPriority w:val="21"/>
    <w:qFormat/>
    <w:rsid w:val="00517175"/>
    <w:rPr>
      <w:i/>
      <w:iCs/>
      <w:caps/>
      <w:spacing w:val="10"/>
      <w:sz w:val="20"/>
      <w:szCs w:val="20"/>
    </w:rPr>
  </w:style>
  <w:style w:type="character" w:styleId="aff4">
    <w:name w:val="Subtle Reference"/>
    <w:uiPriority w:val="31"/>
    <w:qFormat/>
    <w:rsid w:val="00517175"/>
    <w:rPr>
      <w:rFonts w:ascii="Calibri" w:eastAsia="Times New Roman" w:hAnsi="Calibri" w:cs="Times New Roman"/>
      <w:i/>
      <w:iCs/>
      <w:color w:val="622423"/>
    </w:rPr>
  </w:style>
  <w:style w:type="character" w:styleId="aff5">
    <w:name w:val="Intense Reference"/>
    <w:uiPriority w:val="32"/>
    <w:qFormat/>
    <w:rsid w:val="00517175"/>
    <w:rPr>
      <w:rFonts w:ascii="Calibri" w:eastAsia="Times New Roman" w:hAnsi="Calibri" w:cs="Times New Roman"/>
      <w:b/>
      <w:bCs/>
      <w:i/>
      <w:iCs/>
      <w:color w:val="622423"/>
    </w:rPr>
  </w:style>
  <w:style w:type="character" w:styleId="aff6">
    <w:name w:val="Book Title"/>
    <w:uiPriority w:val="33"/>
    <w:qFormat/>
    <w:rsid w:val="00517175"/>
    <w:rPr>
      <w:caps/>
      <w:color w:val="622423"/>
      <w:spacing w:val="5"/>
      <w:u w:color="622423"/>
    </w:rPr>
  </w:style>
  <w:style w:type="paragraph" w:styleId="aff7">
    <w:name w:val="TOC Heading"/>
    <w:basedOn w:val="1"/>
    <w:next w:val="a"/>
    <w:uiPriority w:val="39"/>
    <w:semiHidden/>
    <w:unhideWhenUsed/>
    <w:qFormat/>
    <w:rsid w:val="00517175"/>
    <w:pPr>
      <w:outlineLvl w:val="9"/>
    </w:pPr>
    <w:rPr>
      <w:lang w:bidi="en-US"/>
    </w:rPr>
  </w:style>
  <w:style w:type="paragraph" w:customStyle="1" w:styleId="7F164CA3BF9C4373845ECB452A5D9922">
    <w:name w:val="7F164CA3BF9C4373845ECB452A5D9922"/>
    <w:rsid w:val="00B307BF"/>
    <w:pPr>
      <w:spacing w:after="200" w:line="276" w:lineRule="auto"/>
    </w:pPr>
    <w:rPr>
      <w:rFonts w:ascii="Calibri" w:hAnsi="Calibri"/>
      <w:sz w:val="22"/>
      <w:szCs w:val="22"/>
    </w:rPr>
  </w:style>
  <w:style w:type="paragraph" w:customStyle="1" w:styleId="aff8">
    <w:name w:val="Содержимое списка"/>
    <w:basedOn w:val="a"/>
    <w:rsid w:val="00872397"/>
    <w:pPr>
      <w:suppressAutoHyphens/>
      <w:spacing w:after="0" w:line="240" w:lineRule="auto"/>
      <w:ind w:left="567"/>
    </w:pPr>
    <w:rPr>
      <w:rFonts w:ascii="Times New Roman" w:hAnsi="Times New Roman"/>
      <w:sz w:val="24"/>
      <w:szCs w:val="24"/>
      <w:lang w:eastAsia="ar-SA"/>
    </w:rPr>
  </w:style>
  <w:style w:type="paragraph" w:customStyle="1" w:styleId="aff9">
    <w:name w:val="Технический комментарий"/>
    <w:basedOn w:val="a"/>
    <w:next w:val="a"/>
    <w:rsid w:val="00086EA8"/>
    <w:pPr>
      <w:widowControl w:val="0"/>
      <w:autoSpaceDE w:val="0"/>
      <w:autoSpaceDN w:val="0"/>
      <w:adjustRightInd w:val="0"/>
      <w:spacing w:after="0" w:line="240" w:lineRule="auto"/>
    </w:pPr>
    <w:rPr>
      <w:rFonts w:ascii="Arial" w:hAnsi="Arial"/>
      <w:color w:val="463F31"/>
      <w:sz w:val="24"/>
      <w:szCs w:val="24"/>
      <w:shd w:val="clear" w:color="auto" w:fill="FFFF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58">
      <w:bodyDiv w:val="1"/>
      <w:marLeft w:val="0"/>
      <w:marRight w:val="0"/>
      <w:marTop w:val="0"/>
      <w:marBottom w:val="0"/>
      <w:divBdr>
        <w:top w:val="none" w:sz="0" w:space="0" w:color="auto"/>
        <w:left w:val="none" w:sz="0" w:space="0" w:color="auto"/>
        <w:bottom w:val="none" w:sz="0" w:space="0" w:color="auto"/>
        <w:right w:val="none" w:sz="0" w:space="0" w:color="auto"/>
      </w:divBdr>
    </w:div>
    <w:div w:id="30616422">
      <w:bodyDiv w:val="1"/>
      <w:marLeft w:val="0"/>
      <w:marRight w:val="0"/>
      <w:marTop w:val="0"/>
      <w:marBottom w:val="0"/>
      <w:divBdr>
        <w:top w:val="none" w:sz="0" w:space="0" w:color="auto"/>
        <w:left w:val="none" w:sz="0" w:space="0" w:color="auto"/>
        <w:bottom w:val="none" w:sz="0" w:space="0" w:color="auto"/>
        <w:right w:val="none" w:sz="0" w:space="0" w:color="auto"/>
      </w:divBdr>
    </w:div>
    <w:div w:id="56171242">
      <w:bodyDiv w:val="1"/>
      <w:marLeft w:val="0"/>
      <w:marRight w:val="0"/>
      <w:marTop w:val="0"/>
      <w:marBottom w:val="0"/>
      <w:divBdr>
        <w:top w:val="none" w:sz="0" w:space="0" w:color="auto"/>
        <w:left w:val="none" w:sz="0" w:space="0" w:color="auto"/>
        <w:bottom w:val="none" w:sz="0" w:space="0" w:color="auto"/>
        <w:right w:val="none" w:sz="0" w:space="0" w:color="auto"/>
      </w:divBdr>
    </w:div>
    <w:div w:id="110058133">
      <w:bodyDiv w:val="1"/>
      <w:marLeft w:val="0"/>
      <w:marRight w:val="0"/>
      <w:marTop w:val="0"/>
      <w:marBottom w:val="0"/>
      <w:divBdr>
        <w:top w:val="none" w:sz="0" w:space="0" w:color="auto"/>
        <w:left w:val="none" w:sz="0" w:space="0" w:color="auto"/>
        <w:bottom w:val="none" w:sz="0" w:space="0" w:color="auto"/>
        <w:right w:val="none" w:sz="0" w:space="0" w:color="auto"/>
      </w:divBdr>
    </w:div>
    <w:div w:id="165367105">
      <w:bodyDiv w:val="1"/>
      <w:marLeft w:val="0"/>
      <w:marRight w:val="0"/>
      <w:marTop w:val="0"/>
      <w:marBottom w:val="0"/>
      <w:divBdr>
        <w:top w:val="none" w:sz="0" w:space="0" w:color="auto"/>
        <w:left w:val="none" w:sz="0" w:space="0" w:color="auto"/>
        <w:bottom w:val="none" w:sz="0" w:space="0" w:color="auto"/>
        <w:right w:val="none" w:sz="0" w:space="0" w:color="auto"/>
      </w:divBdr>
    </w:div>
    <w:div w:id="358556231">
      <w:bodyDiv w:val="1"/>
      <w:marLeft w:val="0"/>
      <w:marRight w:val="0"/>
      <w:marTop w:val="0"/>
      <w:marBottom w:val="0"/>
      <w:divBdr>
        <w:top w:val="none" w:sz="0" w:space="0" w:color="auto"/>
        <w:left w:val="none" w:sz="0" w:space="0" w:color="auto"/>
        <w:bottom w:val="none" w:sz="0" w:space="0" w:color="auto"/>
        <w:right w:val="none" w:sz="0" w:space="0" w:color="auto"/>
      </w:divBdr>
    </w:div>
    <w:div w:id="385834273">
      <w:bodyDiv w:val="1"/>
      <w:marLeft w:val="0"/>
      <w:marRight w:val="0"/>
      <w:marTop w:val="0"/>
      <w:marBottom w:val="0"/>
      <w:divBdr>
        <w:top w:val="none" w:sz="0" w:space="0" w:color="auto"/>
        <w:left w:val="none" w:sz="0" w:space="0" w:color="auto"/>
        <w:bottom w:val="none" w:sz="0" w:space="0" w:color="auto"/>
        <w:right w:val="none" w:sz="0" w:space="0" w:color="auto"/>
      </w:divBdr>
    </w:div>
    <w:div w:id="395053429">
      <w:bodyDiv w:val="1"/>
      <w:marLeft w:val="0"/>
      <w:marRight w:val="0"/>
      <w:marTop w:val="0"/>
      <w:marBottom w:val="0"/>
      <w:divBdr>
        <w:top w:val="none" w:sz="0" w:space="0" w:color="auto"/>
        <w:left w:val="none" w:sz="0" w:space="0" w:color="auto"/>
        <w:bottom w:val="none" w:sz="0" w:space="0" w:color="auto"/>
        <w:right w:val="none" w:sz="0" w:space="0" w:color="auto"/>
      </w:divBdr>
    </w:div>
    <w:div w:id="480124201">
      <w:bodyDiv w:val="1"/>
      <w:marLeft w:val="0"/>
      <w:marRight w:val="0"/>
      <w:marTop w:val="0"/>
      <w:marBottom w:val="0"/>
      <w:divBdr>
        <w:top w:val="none" w:sz="0" w:space="0" w:color="auto"/>
        <w:left w:val="none" w:sz="0" w:space="0" w:color="auto"/>
        <w:bottom w:val="none" w:sz="0" w:space="0" w:color="auto"/>
        <w:right w:val="none" w:sz="0" w:space="0" w:color="auto"/>
      </w:divBdr>
    </w:div>
    <w:div w:id="531498059">
      <w:bodyDiv w:val="1"/>
      <w:marLeft w:val="0"/>
      <w:marRight w:val="0"/>
      <w:marTop w:val="0"/>
      <w:marBottom w:val="0"/>
      <w:divBdr>
        <w:top w:val="none" w:sz="0" w:space="0" w:color="auto"/>
        <w:left w:val="none" w:sz="0" w:space="0" w:color="auto"/>
        <w:bottom w:val="none" w:sz="0" w:space="0" w:color="auto"/>
        <w:right w:val="none" w:sz="0" w:space="0" w:color="auto"/>
      </w:divBdr>
    </w:div>
    <w:div w:id="617955015">
      <w:bodyDiv w:val="1"/>
      <w:marLeft w:val="0"/>
      <w:marRight w:val="0"/>
      <w:marTop w:val="0"/>
      <w:marBottom w:val="0"/>
      <w:divBdr>
        <w:top w:val="none" w:sz="0" w:space="0" w:color="auto"/>
        <w:left w:val="none" w:sz="0" w:space="0" w:color="auto"/>
        <w:bottom w:val="none" w:sz="0" w:space="0" w:color="auto"/>
        <w:right w:val="none" w:sz="0" w:space="0" w:color="auto"/>
      </w:divBdr>
    </w:div>
    <w:div w:id="752508529">
      <w:bodyDiv w:val="1"/>
      <w:marLeft w:val="0"/>
      <w:marRight w:val="0"/>
      <w:marTop w:val="0"/>
      <w:marBottom w:val="0"/>
      <w:divBdr>
        <w:top w:val="none" w:sz="0" w:space="0" w:color="auto"/>
        <w:left w:val="none" w:sz="0" w:space="0" w:color="auto"/>
        <w:bottom w:val="none" w:sz="0" w:space="0" w:color="auto"/>
        <w:right w:val="none" w:sz="0" w:space="0" w:color="auto"/>
      </w:divBdr>
    </w:div>
    <w:div w:id="781073408">
      <w:bodyDiv w:val="1"/>
      <w:marLeft w:val="0"/>
      <w:marRight w:val="0"/>
      <w:marTop w:val="0"/>
      <w:marBottom w:val="0"/>
      <w:divBdr>
        <w:top w:val="none" w:sz="0" w:space="0" w:color="auto"/>
        <w:left w:val="none" w:sz="0" w:space="0" w:color="auto"/>
        <w:bottom w:val="none" w:sz="0" w:space="0" w:color="auto"/>
        <w:right w:val="none" w:sz="0" w:space="0" w:color="auto"/>
      </w:divBdr>
    </w:div>
    <w:div w:id="919025633">
      <w:bodyDiv w:val="1"/>
      <w:marLeft w:val="0"/>
      <w:marRight w:val="0"/>
      <w:marTop w:val="0"/>
      <w:marBottom w:val="0"/>
      <w:divBdr>
        <w:top w:val="none" w:sz="0" w:space="0" w:color="auto"/>
        <w:left w:val="none" w:sz="0" w:space="0" w:color="auto"/>
        <w:bottom w:val="none" w:sz="0" w:space="0" w:color="auto"/>
        <w:right w:val="none" w:sz="0" w:space="0" w:color="auto"/>
      </w:divBdr>
    </w:div>
    <w:div w:id="954796585">
      <w:bodyDiv w:val="1"/>
      <w:marLeft w:val="0"/>
      <w:marRight w:val="0"/>
      <w:marTop w:val="0"/>
      <w:marBottom w:val="0"/>
      <w:divBdr>
        <w:top w:val="none" w:sz="0" w:space="0" w:color="auto"/>
        <w:left w:val="none" w:sz="0" w:space="0" w:color="auto"/>
        <w:bottom w:val="none" w:sz="0" w:space="0" w:color="auto"/>
        <w:right w:val="none" w:sz="0" w:space="0" w:color="auto"/>
      </w:divBdr>
    </w:div>
    <w:div w:id="1014648073">
      <w:bodyDiv w:val="1"/>
      <w:marLeft w:val="0"/>
      <w:marRight w:val="0"/>
      <w:marTop w:val="0"/>
      <w:marBottom w:val="0"/>
      <w:divBdr>
        <w:top w:val="none" w:sz="0" w:space="0" w:color="auto"/>
        <w:left w:val="none" w:sz="0" w:space="0" w:color="auto"/>
        <w:bottom w:val="none" w:sz="0" w:space="0" w:color="auto"/>
        <w:right w:val="none" w:sz="0" w:space="0" w:color="auto"/>
      </w:divBdr>
    </w:div>
    <w:div w:id="1189298863">
      <w:bodyDiv w:val="1"/>
      <w:marLeft w:val="0"/>
      <w:marRight w:val="0"/>
      <w:marTop w:val="0"/>
      <w:marBottom w:val="0"/>
      <w:divBdr>
        <w:top w:val="none" w:sz="0" w:space="0" w:color="auto"/>
        <w:left w:val="none" w:sz="0" w:space="0" w:color="auto"/>
        <w:bottom w:val="none" w:sz="0" w:space="0" w:color="auto"/>
        <w:right w:val="none" w:sz="0" w:space="0" w:color="auto"/>
      </w:divBdr>
    </w:div>
    <w:div w:id="1278678155">
      <w:marLeft w:val="0"/>
      <w:marRight w:val="0"/>
      <w:marTop w:val="0"/>
      <w:marBottom w:val="0"/>
      <w:divBdr>
        <w:top w:val="none" w:sz="0" w:space="0" w:color="auto"/>
        <w:left w:val="none" w:sz="0" w:space="0" w:color="auto"/>
        <w:bottom w:val="none" w:sz="0" w:space="0" w:color="auto"/>
        <w:right w:val="none" w:sz="0" w:space="0" w:color="auto"/>
      </w:divBdr>
    </w:div>
    <w:div w:id="1278678156">
      <w:marLeft w:val="0"/>
      <w:marRight w:val="0"/>
      <w:marTop w:val="0"/>
      <w:marBottom w:val="0"/>
      <w:divBdr>
        <w:top w:val="none" w:sz="0" w:space="0" w:color="auto"/>
        <w:left w:val="none" w:sz="0" w:space="0" w:color="auto"/>
        <w:bottom w:val="none" w:sz="0" w:space="0" w:color="auto"/>
        <w:right w:val="none" w:sz="0" w:space="0" w:color="auto"/>
      </w:divBdr>
    </w:div>
    <w:div w:id="1278678157">
      <w:marLeft w:val="0"/>
      <w:marRight w:val="0"/>
      <w:marTop w:val="0"/>
      <w:marBottom w:val="0"/>
      <w:divBdr>
        <w:top w:val="none" w:sz="0" w:space="0" w:color="auto"/>
        <w:left w:val="none" w:sz="0" w:space="0" w:color="auto"/>
        <w:bottom w:val="none" w:sz="0" w:space="0" w:color="auto"/>
        <w:right w:val="none" w:sz="0" w:space="0" w:color="auto"/>
      </w:divBdr>
    </w:div>
    <w:div w:id="1435129830">
      <w:bodyDiv w:val="1"/>
      <w:marLeft w:val="0"/>
      <w:marRight w:val="0"/>
      <w:marTop w:val="0"/>
      <w:marBottom w:val="0"/>
      <w:divBdr>
        <w:top w:val="none" w:sz="0" w:space="0" w:color="auto"/>
        <w:left w:val="none" w:sz="0" w:space="0" w:color="auto"/>
        <w:bottom w:val="none" w:sz="0" w:space="0" w:color="auto"/>
        <w:right w:val="none" w:sz="0" w:space="0" w:color="auto"/>
      </w:divBdr>
    </w:div>
    <w:div w:id="1458522879">
      <w:bodyDiv w:val="1"/>
      <w:marLeft w:val="0"/>
      <w:marRight w:val="0"/>
      <w:marTop w:val="0"/>
      <w:marBottom w:val="0"/>
      <w:divBdr>
        <w:top w:val="none" w:sz="0" w:space="0" w:color="auto"/>
        <w:left w:val="none" w:sz="0" w:space="0" w:color="auto"/>
        <w:bottom w:val="none" w:sz="0" w:space="0" w:color="auto"/>
        <w:right w:val="none" w:sz="0" w:space="0" w:color="auto"/>
      </w:divBdr>
    </w:div>
    <w:div w:id="1596864481">
      <w:bodyDiv w:val="1"/>
      <w:marLeft w:val="0"/>
      <w:marRight w:val="0"/>
      <w:marTop w:val="0"/>
      <w:marBottom w:val="0"/>
      <w:divBdr>
        <w:top w:val="none" w:sz="0" w:space="0" w:color="auto"/>
        <w:left w:val="none" w:sz="0" w:space="0" w:color="auto"/>
        <w:bottom w:val="none" w:sz="0" w:space="0" w:color="auto"/>
        <w:right w:val="none" w:sz="0" w:space="0" w:color="auto"/>
      </w:divBdr>
    </w:div>
    <w:div w:id="1660302891">
      <w:bodyDiv w:val="1"/>
      <w:marLeft w:val="0"/>
      <w:marRight w:val="0"/>
      <w:marTop w:val="0"/>
      <w:marBottom w:val="0"/>
      <w:divBdr>
        <w:top w:val="none" w:sz="0" w:space="0" w:color="auto"/>
        <w:left w:val="none" w:sz="0" w:space="0" w:color="auto"/>
        <w:bottom w:val="none" w:sz="0" w:space="0" w:color="auto"/>
        <w:right w:val="none" w:sz="0" w:space="0" w:color="auto"/>
      </w:divBdr>
    </w:div>
    <w:div w:id="1684045757">
      <w:bodyDiv w:val="1"/>
      <w:marLeft w:val="0"/>
      <w:marRight w:val="0"/>
      <w:marTop w:val="0"/>
      <w:marBottom w:val="0"/>
      <w:divBdr>
        <w:top w:val="none" w:sz="0" w:space="0" w:color="auto"/>
        <w:left w:val="none" w:sz="0" w:space="0" w:color="auto"/>
        <w:bottom w:val="none" w:sz="0" w:space="0" w:color="auto"/>
        <w:right w:val="none" w:sz="0" w:space="0" w:color="auto"/>
      </w:divBdr>
    </w:div>
    <w:div w:id="1744908945">
      <w:bodyDiv w:val="1"/>
      <w:marLeft w:val="0"/>
      <w:marRight w:val="0"/>
      <w:marTop w:val="0"/>
      <w:marBottom w:val="0"/>
      <w:divBdr>
        <w:top w:val="none" w:sz="0" w:space="0" w:color="auto"/>
        <w:left w:val="none" w:sz="0" w:space="0" w:color="auto"/>
        <w:bottom w:val="none" w:sz="0" w:space="0" w:color="auto"/>
        <w:right w:val="none" w:sz="0" w:space="0" w:color="auto"/>
      </w:divBdr>
    </w:div>
    <w:div w:id="1783567702">
      <w:bodyDiv w:val="1"/>
      <w:marLeft w:val="0"/>
      <w:marRight w:val="0"/>
      <w:marTop w:val="0"/>
      <w:marBottom w:val="0"/>
      <w:divBdr>
        <w:top w:val="none" w:sz="0" w:space="0" w:color="auto"/>
        <w:left w:val="none" w:sz="0" w:space="0" w:color="auto"/>
        <w:bottom w:val="none" w:sz="0" w:space="0" w:color="auto"/>
        <w:right w:val="none" w:sz="0" w:space="0" w:color="auto"/>
      </w:divBdr>
    </w:div>
    <w:div w:id="1860855277">
      <w:bodyDiv w:val="1"/>
      <w:marLeft w:val="0"/>
      <w:marRight w:val="0"/>
      <w:marTop w:val="0"/>
      <w:marBottom w:val="0"/>
      <w:divBdr>
        <w:top w:val="none" w:sz="0" w:space="0" w:color="auto"/>
        <w:left w:val="none" w:sz="0" w:space="0" w:color="auto"/>
        <w:bottom w:val="none" w:sz="0" w:space="0" w:color="auto"/>
        <w:right w:val="none" w:sz="0" w:space="0" w:color="auto"/>
      </w:divBdr>
    </w:div>
    <w:div w:id="1875264059">
      <w:bodyDiv w:val="1"/>
      <w:marLeft w:val="0"/>
      <w:marRight w:val="0"/>
      <w:marTop w:val="0"/>
      <w:marBottom w:val="0"/>
      <w:divBdr>
        <w:top w:val="none" w:sz="0" w:space="0" w:color="auto"/>
        <w:left w:val="none" w:sz="0" w:space="0" w:color="auto"/>
        <w:bottom w:val="none" w:sz="0" w:space="0" w:color="auto"/>
        <w:right w:val="none" w:sz="0" w:space="0" w:color="auto"/>
      </w:divBdr>
    </w:div>
    <w:div w:id="1918394627">
      <w:bodyDiv w:val="1"/>
      <w:marLeft w:val="0"/>
      <w:marRight w:val="0"/>
      <w:marTop w:val="0"/>
      <w:marBottom w:val="0"/>
      <w:divBdr>
        <w:top w:val="none" w:sz="0" w:space="0" w:color="auto"/>
        <w:left w:val="none" w:sz="0" w:space="0" w:color="auto"/>
        <w:bottom w:val="none" w:sz="0" w:space="0" w:color="auto"/>
        <w:right w:val="none" w:sz="0" w:space="0" w:color="auto"/>
      </w:divBdr>
    </w:div>
    <w:div w:id="1949459194">
      <w:bodyDiv w:val="1"/>
      <w:marLeft w:val="0"/>
      <w:marRight w:val="0"/>
      <w:marTop w:val="0"/>
      <w:marBottom w:val="0"/>
      <w:divBdr>
        <w:top w:val="none" w:sz="0" w:space="0" w:color="auto"/>
        <w:left w:val="none" w:sz="0" w:space="0" w:color="auto"/>
        <w:bottom w:val="none" w:sz="0" w:space="0" w:color="auto"/>
        <w:right w:val="none" w:sz="0" w:space="0" w:color="auto"/>
      </w:divBdr>
    </w:div>
    <w:div w:id="2017225528">
      <w:bodyDiv w:val="1"/>
      <w:marLeft w:val="0"/>
      <w:marRight w:val="0"/>
      <w:marTop w:val="0"/>
      <w:marBottom w:val="0"/>
      <w:divBdr>
        <w:top w:val="none" w:sz="0" w:space="0" w:color="auto"/>
        <w:left w:val="none" w:sz="0" w:space="0" w:color="auto"/>
        <w:bottom w:val="none" w:sz="0" w:space="0" w:color="auto"/>
        <w:right w:val="none" w:sz="0" w:space="0" w:color="auto"/>
      </w:divBdr>
    </w:div>
    <w:div w:id="2022001506">
      <w:bodyDiv w:val="1"/>
      <w:marLeft w:val="0"/>
      <w:marRight w:val="0"/>
      <w:marTop w:val="0"/>
      <w:marBottom w:val="0"/>
      <w:divBdr>
        <w:top w:val="none" w:sz="0" w:space="0" w:color="auto"/>
        <w:left w:val="none" w:sz="0" w:space="0" w:color="auto"/>
        <w:bottom w:val="none" w:sz="0" w:space="0" w:color="auto"/>
        <w:right w:val="none" w:sz="0" w:space="0" w:color="auto"/>
      </w:divBdr>
    </w:div>
    <w:div w:id="2077240498">
      <w:bodyDiv w:val="1"/>
      <w:marLeft w:val="0"/>
      <w:marRight w:val="0"/>
      <w:marTop w:val="0"/>
      <w:marBottom w:val="0"/>
      <w:divBdr>
        <w:top w:val="none" w:sz="0" w:space="0" w:color="auto"/>
        <w:left w:val="none" w:sz="0" w:space="0" w:color="auto"/>
        <w:bottom w:val="none" w:sz="0" w:space="0" w:color="auto"/>
        <w:right w:val="none" w:sz="0" w:space="0" w:color="auto"/>
      </w:divBdr>
    </w:div>
    <w:div w:id="2088918865">
      <w:bodyDiv w:val="1"/>
      <w:marLeft w:val="0"/>
      <w:marRight w:val="0"/>
      <w:marTop w:val="0"/>
      <w:marBottom w:val="0"/>
      <w:divBdr>
        <w:top w:val="none" w:sz="0" w:space="0" w:color="auto"/>
        <w:left w:val="none" w:sz="0" w:space="0" w:color="auto"/>
        <w:bottom w:val="none" w:sz="0" w:space="0" w:color="auto"/>
        <w:right w:val="none" w:sz="0" w:space="0" w:color="auto"/>
      </w:divBdr>
    </w:div>
    <w:div w:id="2089884144">
      <w:bodyDiv w:val="1"/>
      <w:marLeft w:val="0"/>
      <w:marRight w:val="0"/>
      <w:marTop w:val="0"/>
      <w:marBottom w:val="0"/>
      <w:divBdr>
        <w:top w:val="none" w:sz="0" w:space="0" w:color="auto"/>
        <w:left w:val="none" w:sz="0" w:space="0" w:color="auto"/>
        <w:bottom w:val="none" w:sz="0" w:space="0" w:color="auto"/>
        <w:right w:val="none" w:sz="0" w:space="0" w:color="auto"/>
      </w:divBdr>
    </w:div>
    <w:div w:id="21433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sodch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8F79-793F-445C-8A36-35CD28B2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2879</CharactersWithSpaces>
  <SharedDoc>false</SharedDoc>
  <HLinks>
    <vt:vector size="12" baseType="variant">
      <vt:variant>
        <vt:i4>2883594</vt:i4>
      </vt:variant>
      <vt:variant>
        <vt:i4>9</vt:i4>
      </vt:variant>
      <vt:variant>
        <vt:i4>0</vt:i4>
      </vt:variant>
      <vt:variant>
        <vt:i4>5</vt:i4>
      </vt:variant>
      <vt:variant>
        <vt:lpwstr>mailto:rsodcho@mail.ru</vt:lpwstr>
      </vt:variant>
      <vt:variant>
        <vt:lpwstr/>
      </vt:variant>
      <vt:variant>
        <vt:i4>2883594</vt:i4>
      </vt:variant>
      <vt:variant>
        <vt:i4>0</vt:i4>
      </vt:variant>
      <vt:variant>
        <vt:i4>0</vt:i4>
      </vt:variant>
      <vt:variant>
        <vt:i4>5</vt:i4>
      </vt:variant>
      <vt:variant>
        <vt:lpwstr>mailto:rsodcho@mail.ru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Маша Чеснокова</cp:lastModifiedBy>
  <cp:revision>4</cp:revision>
  <cp:lastPrinted>2015-04-29T05:06:00Z</cp:lastPrinted>
  <dcterms:created xsi:type="dcterms:W3CDTF">2015-05-05T04:27:00Z</dcterms:created>
  <dcterms:modified xsi:type="dcterms:W3CDTF">2015-05-05T06:07:00Z</dcterms:modified>
</cp:coreProperties>
</file>